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48B0" w14:textId="2A19E22C" w:rsidR="00B61E0A" w:rsidRDefault="00D8790E" w:rsidP="00D8790E">
      <w:pPr>
        <w:pStyle w:val="Heading1"/>
      </w:pPr>
      <w:r>
        <w:t>Project Details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8790E" w14:paraId="47B7C0B3" w14:textId="77777777" w:rsidTr="00D8790E">
        <w:tc>
          <w:tcPr>
            <w:tcW w:w="3256" w:type="dxa"/>
            <w:vAlign w:val="center"/>
          </w:tcPr>
          <w:p w14:paraId="3DA556C0" w14:textId="3A2596BF" w:rsidR="00D8790E" w:rsidRDefault="00D8790E" w:rsidP="00D8790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Candidate</w:t>
            </w:r>
          </w:p>
        </w:tc>
        <w:tc>
          <w:tcPr>
            <w:tcW w:w="7200" w:type="dxa"/>
            <w:vAlign w:val="center"/>
          </w:tcPr>
          <w:p w14:paraId="0AFDDA98" w14:textId="79D22906" w:rsidR="00D8790E" w:rsidRDefault="00D8790E" w:rsidP="00D8790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27D6" w14:paraId="5AFC5137" w14:textId="77777777" w:rsidTr="00D8790E">
        <w:tc>
          <w:tcPr>
            <w:tcW w:w="3256" w:type="dxa"/>
            <w:vAlign w:val="center"/>
          </w:tcPr>
          <w:p w14:paraId="6F6877CE" w14:textId="6E834A19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7200" w:type="dxa"/>
            <w:vAlign w:val="center"/>
          </w:tcPr>
          <w:p w14:paraId="15C8FF71" w14:textId="09CB67D5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27D6" w14:paraId="5831EEDE" w14:textId="77777777" w:rsidTr="00D8790E">
        <w:tc>
          <w:tcPr>
            <w:tcW w:w="3256" w:type="dxa"/>
            <w:vAlign w:val="center"/>
          </w:tcPr>
          <w:p w14:paraId="1CC4898B" w14:textId="5449EA55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Supervisor</w:t>
            </w:r>
          </w:p>
        </w:tc>
        <w:tc>
          <w:tcPr>
            <w:tcW w:w="7200" w:type="dxa"/>
            <w:vAlign w:val="center"/>
          </w:tcPr>
          <w:p w14:paraId="3ADD55D0" w14:textId="5B5B0309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27D6" w14:paraId="3ABB9A86" w14:textId="77777777" w:rsidTr="00D8790E">
        <w:tc>
          <w:tcPr>
            <w:tcW w:w="3256" w:type="dxa"/>
            <w:vAlign w:val="center"/>
          </w:tcPr>
          <w:p w14:paraId="0EA5A07B" w14:textId="18489C93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Co-Supervisor(s)</w:t>
            </w:r>
          </w:p>
        </w:tc>
        <w:tc>
          <w:tcPr>
            <w:tcW w:w="7200" w:type="dxa"/>
            <w:vAlign w:val="center"/>
          </w:tcPr>
          <w:p w14:paraId="030A3C65" w14:textId="4D905400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127D6" w14:paraId="7304820D" w14:textId="77777777" w:rsidTr="00D8790E">
        <w:tc>
          <w:tcPr>
            <w:tcW w:w="3256" w:type="dxa"/>
            <w:vAlign w:val="center"/>
          </w:tcPr>
          <w:p w14:paraId="4A23EA7C" w14:textId="31345947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Discipline/ School/ Faculty</w:t>
            </w:r>
          </w:p>
        </w:tc>
        <w:tc>
          <w:tcPr>
            <w:tcW w:w="7200" w:type="dxa"/>
            <w:vAlign w:val="center"/>
          </w:tcPr>
          <w:p w14:paraId="5EE785CA" w14:textId="34F354C6" w:rsidR="000127D6" w:rsidRDefault="000127D6" w:rsidP="000127D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DE1AD9D" w14:textId="2CC772F2" w:rsidR="00D8790E" w:rsidRDefault="00D8790E" w:rsidP="00D8790E">
      <w:pPr>
        <w:pStyle w:val="Heading1"/>
      </w:pPr>
      <w:r>
        <w:t>Overview</w:t>
      </w:r>
    </w:p>
    <w:p w14:paraId="68050D8B" w14:textId="582110D4" w:rsidR="00D8790E" w:rsidRPr="00D8790E" w:rsidRDefault="00D8790E" w:rsidP="00D8790E">
      <w:pPr>
        <w:pStyle w:val="Heading2"/>
      </w:pPr>
      <w:r w:rsidRPr="00D8790E">
        <w:t xml:space="preserve">A succinct, informative </w:t>
      </w:r>
      <w:r w:rsidR="00492357">
        <w:t>precis</w:t>
      </w:r>
      <w:r w:rsidRPr="00D8790E">
        <w:t xml:space="preserve"> of the research question</w:t>
      </w:r>
      <w:r w:rsidR="00492357">
        <w:t>, objectives,</w:t>
      </w:r>
      <w:r w:rsidRPr="00D8790E">
        <w:t xml:space="preserve"> </w:t>
      </w:r>
      <w:r w:rsidR="00492357">
        <w:t xml:space="preserve">methods, </w:t>
      </w:r>
      <w:r w:rsidRPr="00D8790E">
        <w:t>and argument</w:t>
      </w:r>
      <w:r w:rsidR="00492357">
        <w:t xml:space="preserve"> (approximately 250 words).</w:t>
      </w:r>
    </w:p>
    <w:p w14:paraId="7A9173BE" w14:textId="39124B51" w:rsidR="00D8790E" w:rsidRDefault="00D8790E" w:rsidP="00D8790E"/>
    <w:p w14:paraId="33E894A2" w14:textId="674567C4" w:rsidR="00D8790E" w:rsidRDefault="00D8790E" w:rsidP="00D8790E">
      <w:pPr>
        <w:pStyle w:val="Heading1"/>
      </w:pPr>
      <w:r>
        <w:t>Literature Review</w:t>
      </w:r>
    </w:p>
    <w:p w14:paraId="6CAAAF21" w14:textId="5DCF60FD" w:rsidR="00D8790E" w:rsidRDefault="00D8790E" w:rsidP="00D8790E">
      <w:pPr>
        <w:pStyle w:val="Heading2"/>
        <w:rPr>
          <w:rFonts w:ascii="Arial" w:hAnsi="Arial" w:cs="Arial"/>
        </w:rPr>
      </w:pPr>
      <w:r w:rsidRPr="00B75C98">
        <w:t xml:space="preserve">Well-defined key concepts and a critical review of </w:t>
      </w:r>
      <w:r w:rsidR="00492357">
        <w:t xml:space="preserve">pertinent </w:t>
      </w:r>
      <w:r w:rsidRPr="00B75C98">
        <w:t>academic literature</w:t>
      </w:r>
      <w:r w:rsidR="00492357">
        <w:t xml:space="preserve"> and its relevance to your research project.</w:t>
      </w:r>
    </w:p>
    <w:p w14:paraId="7ED5B07A" w14:textId="66E025A3" w:rsidR="00D8790E" w:rsidRDefault="00D8790E" w:rsidP="00D8790E"/>
    <w:p w14:paraId="4010DF04" w14:textId="51BA7B22" w:rsidR="00D8790E" w:rsidRDefault="00D8790E" w:rsidP="00D8790E">
      <w:pPr>
        <w:pStyle w:val="Heading1"/>
      </w:pPr>
      <w:r>
        <w:t>Rationale</w:t>
      </w:r>
    </w:p>
    <w:p w14:paraId="33725957" w14:textId="689852D3" w:rsidR="00D8790E" w:rsidRDefault="00D8790E" w:rsidP="00D8790E">
      <w:pPr>
        <w:pStyle w:val="Heading2"/>
        <w:rPr>
          <w:rFonts w:ascii="Arial" w:hAnsi="Arial" w:cs="Arial"/>
        </w:rPr>
      </w:pPr>
      <w:r w:rsidRPr="00B75C98">
        <w:t>A rationale for the thesis, its significance, and its contribution to the field</w:t>
      </w:r>
      <w:r w:rsidR="00492357">
        <w:t xml:space="preserve"> (the gap to be filled in existing research).</w:t>
      </w:r>
    </w:p>
    <w:p w14:paraId="03103AF4" w14:textId="20B244E3" w:rsidR="00D8790E" w:rsidRDefault="00D8790E" w:rsidP="00D8790E"/>
    <w:p w14:paraId="72096C51" w14:textId="22FDC9BB" w:rsidR="00D8790E" w:rsidRDefault="00D8790E" w:rsidP="00D8790E">
      <w:pPr>
        <w:pStyle w:val="Heading1"/>
      </w:pPr>
      <w:r>
        <w:t>Research Approach/Methodology</w:t>
      </w:r>
    </w:p>
    <w:p w14:paraId="7D30D303" w14:textId="4B67AED0" w:rsidR="00D8790E" w:rsidRDefault="00492357" w:rsidP="00D8790E">
      <w:pPr>
        <w:pStyle w:val="Heading2"/>
      </w:pPr>
      <w:r>
        <w:t>Concise</w:t>
      </w:r>
      <w:r w:rsidR="00D8790E">
        <w:t xml:space="preserve"> </w:t>
      </w:r>
      <w:r>
        <w:t>explanation and justification</w:t>
      </w:r>
      <w:r w:rsidR="00D8790E">
        <w:t xml:space="preserve"> of the approach or methods that will be used </w:t>
      </w:r>
      <w:r>
        <w:t>to undertake</w:t>
      </w:r>
      <w:r w:rsidR="00D8790E">
        <w:t xml:space="preserve"> the </w:t>
      </w:r>
      <w:r>
        <w:t>research.</w:t>
      </w:r>
    </w:p>
    <w:p w14:paraId="446B0348" w14:textId="4402AE51" w:rsidR="00D8790E" w:rsidRDefault="00D8790E" w:rsidP="00D8790E"/>
    <w:p w14:paraId="35E63BF5" w14:textId="3359848F" w:rsidR="00D8790E" w:rsidRDefault="00D8790E" w:rsidP="00D8790E">
      <w:pPr>
        <w:pStyle w:val="Heading1"/>
      </w:pPr>
      <w:r>
        <w:t>Research Output Components</w:t>
      </w:r>
    </w:p>
    <w:p w14:paraId="79144448" w14:textId="0D4A3B45" w:rsidR="00D8790E" w:rsidRDefault="00492357" w:rsidP="00D8790E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Master by research/</w:t>
      </w:r>
      <w:r w:rsidR="00D8790E">
        <w:rPr>
          <w:rFonts w:ascii="Calibri" w:hAnsi="Calibri" w:cs="Calibri"/>
        </w:rPr>
        <w:t>MPhil and PhD candidates should provide chapter outlines (1 paragraph per chapter).</w:t>
      </w:r>
    </w:p>
    <w:p w14:paraId="06ED6587" w14:textId="6846A426" w:rsidR="00D8790E" w:rsidRDefault="00D8790E" w:rsidP="00D8790E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Creative Practice candidates should outline both the critical and creative components of their projects.</w:t>
      </w:r>
    </w:p>
    <w:p w14:paraId="5C5C9ED8" w14:textId="77777777" w:rsidR="00D8790E" w:rsidRDefault="00D8790E" w:rsidP="00D8790E">
      <w:pPr>
        <w:pStyle w:val="Heading2"/>
      </w:pPr>
      <w:r>
        <w:rPr>
          <w:rFonts w:ascii="Calibri" w:hAnsi="Calibri" w:cs="Calibri"/>
        </w:rPr>
        <w:t>Candidates for the PhD Innovation should plan the academic research component and the innovation portfolio.</w:t>
      </w:r>
    </w:p>
    <w:p w14:paraId="79DAFE0A" w14:textId="77777777" w:rsidR="00D8790E" w:rsidRPr="00B61E0A" w:rsidRDefault="00D8790E" w:rsidP="00D8790E"/>
    <w:p w14:paraId="7EDFC6F6" w14:textId="5CB16E94" w:rsidR="00B61E0A" w:rsidRDefault="002E5C15" w:rsidP="002E5C15">
      <w:pPr>
        <w:pStyle w:val="Heading1"/>
      </w:pPr>
      <w:r>
        <w:lastRenderedPageBreak/>
        <w:t>Project Resources</w:t>
      </w:r>
    </w:p>
    <w:p w14:paraId="1DEC19DB" w14:textId="54865097" w:rsidR="002E5C15" w:rsidRDefault="002E5C15" w:rsidP="002E5C15">
      <w:pPr>
        <w:pStyle w:val="Heading2"/>
      </w:pPr>
      <w:r>
        <w:t>An assessment of the resources and skills required to complete the project including a budget and a timeline for completion</w:t>
      </w:r>
    </w:p>
    <w:p w14:paraId="253C77B8" w14:textId="63CC5A5E" w:rsidR="0052282B" w:rsidRDefault="0052282B" w:rsidP="002E5C15">
      <w:pPr>
        <w:pStyle w:val="Heading3"/>
      </w:pPr>
      <w:r>
        <w:t>Timeline</w:t>
      </w:r>
    </w:p>
    <w:p w14:paraId="31B3A476" w14:textId="4B36585B" w:rsidR="0052282B" w:rsidRDefault="0052282B" w:rsidP="0022273D">
      <w:pPr>
        <w:pStyle w:val="Heading2"/>
        <w:jc w:val="both"/>
      </w:pPr>
      <w:r>
        <w:t>Overview and justification of the research timeline including time taken to complete each component, writing of the final research output (e.g. thesis, portfolio</w:t>
      </w:r>
      <w:r w:rsidR="00492357">
        <w:t>, publications</w:t>
      </w:r>
      <w:r>
        <w:t xml:space="preserve">), potential conference attendance, </w:t>
      </w:r>
      <w:r w:rsidR="00492357">
        <w:t xml:space="preserve">research </w:t>
      </w:r>
      <w:r>
        <w:t>internship/work placement etc.</w:t>
      </w:r>
      <w:r w:rsidR="0022273D">
        <w:t xml:space="preserve"> This section should also highlight any risks that can potentially impact project progression and timely completion, including how these risks will be monitored and managed.</w:t>
      </w:r>
    </w:p>
    <w:p w14:paraId="3E112602" w14:textId="32EBE1AF" w:rsidR="0052282B" w:rsidRDefault="0052282B" w:rsidP="0052282B"/>
    <w:p w14:paraId="1E3DD0F1" w14:textId="77777777" w:rsidR="0052282B" w:rsidRPr="0052282B" w:rsidRDefault="0052282B" w:rsidP="0052282B"/>
    <w:p w14:paraId="64F2FD36" w14:textId="0C8D5682" w:rsidR="002E5C15" w:rsidRPr="002E5C15" w:rsidRDefault="002E5C15" w:rsidP="002E5C15">
      <w:pPr>
        <w:pStyle w:val="Heading3"/>
      </w:pPr>
      <w:r w:rsidRPr="002E5C15">
        <w:t>Training and/or Additional Study Requirements</w:t>
      </w:r>
    </w:p>
    <w:p w14:paraId="7BB4E245" w14:textId="147664C3" w:rsidR="002E5C15" w:rsidRDefault="002E5C15" w:rsidP="002E5C15">
      <w:pPr>
        <w:pStyle w:val="Heading2"/>
      </w:pPr>
      <w:r>
        <w:t>Overview of training and study requirements (in addition to the mandatory training) needed to successfully complete the project.</w:t>
      </w:r>
    </w:p>
    <w:p w14:paraId="1D044543" w14:textId="44856346" w:rsidR="002E5C15" w:rsidRDefault="002E5C15" w:rsidP="002E5C15"/>
    <w:p w14:paraId="4C3E5756" w14:textId="77777777" w:rsidR="0052282B" w:rsidRPr="002E5C15" w:rsidRDefault="0052282B" w:rsidP="002E5C15"/>
    <w:p w14:paraId="3FCE83BA" w14:textId="06AD07FB" w:rsidR="002E5C15" w:rsidRDefault="002E5C15" w:rsidP="002E5C15">
      <w:pPr>
        <w:pStyle w:val="Heading3"/>
      </w:pPr>
      <w:r>
        <w:t>Budget</w:t>
      </w:r>
    </w:p>
    <w:p w14:paraId="041DF324" w14:textId="1D4728F7" w:rsidR="00492357" w:rsidRPr="00492357" w:rsidRDefault="002E5C15" w:rsidP="00492357">
      <w:pPr>
        <w:pStyle w:val="Heading2"/>
      </w:pPr>
      <w:r>
        <w:t>Assessment</w:t>
      </w:r>
      <w:r w:rsidR="0052282B">
        <w:t xml:space="preserve"> </w:t>
      </w:r>
      <w:r>
        <w:t>of resources (work/lab space, specialised equipment, technical or profession support</w:t>
      </w:r>
      <w:r w:rsidR="00492357">
        <w:t>, fieldwork or conference travel costs</w:t>
      </w:r>
      <w:r>
        <w:t xml:space="preserve"> etc.) required to complete the project.</w:t>
      </w:r>
      <w:r w:rsidR="00492357">
        <w:t xml:space="preserve"> UNE HDR Research Operating Support Funds </w:t>
      </w:r>
      <w:r w:rsidR="00CD5F54">
        <w:t>provide</w:t>
      </w:r>
      <w:r w:rsidR="00492357">
        <w:t xml:space="preserve"> l</w:t>
      </w:r>
      <w:r w:rsidR="00492357" w:rsidRPr="00492357">
        <w:t>ow-</w:t>
      </w:r>
      <w:r w:rsidR="00492357">
        <w:t>c</w:t>
      </w:r>
      <w:r w:rsidR="00492357" w:rsidRPr="00492357">
        <w:t>ost</w:t>
      </w:r>
      <w:r w:rsidR="00492357">
        <w:t xml:space="preserve"> field</w:t>
      </w:r>
      <w:r w:rsidR="00CD5F54">
        <w:t>s of education</w:t>
      </w:r>
      <w:r w:rsidR="00372A27">
        <w:t xml:space="preserve"> with</w:t>
      </w:r>
      <w:r w:rsidR="00492357" w:rsidRPr="00492357">
        <w:t xml:space="preserve"> $2000</w:t>
      </w:r>
      <w:r w:rsidR="00CD5F54">
        <w:t xml:space="preserve"> per annum</w:t>
      </w:r>
      <w:r w:rsidR="00492357" w:rsidRPr="00492357">
        <w:t xml:space="preserve"> and </w:t>
      </w:r>
      <w:r w:rsidR="00CD5F54">
        <w:t>h</w:t>
      </w:r>
      <w:r w:rsidR="00492357" w:rsidRPr="00492357">
        <w:t xml:space="preserve">igh-cost </w:t>
      </w:r>
      <w:r w:rsidR="00CD5F54">
        <w:t>fields</w:t>
      </w:r>
      <w:r w:rsidR="00492357" w:rsidRPr="00492357">
        <w:t xml:space="preserve"> $3,500</w:t>
      </w:r>
      <w:r w:rsidR="00CD5F54">
        <w:t xml:space="preserve"> per annum, available after suc</w:t>
      </w:r>
      <w:r w:rsidR="00372A27">
        <w:t>c</w:t>
      </w:r>
      <w:r w:rsidR="00CD5F54">
        <w:t>essful Confirmation of Candidature.</w:t>
      </w:r>
      <w:r w:rsidR="00372A27">
        <w:t xml:space="preserve"> </w:t>
      </w:r>
      <w:r w:rsidR="00FC60FE" w:rsidRPr="00FC60FE">
        <w:t xml:space="preserve">Aboriginal and Torres Strait Islander Scholarship </w:t>
      </w:r>
      <w:r w:rsidR="00FC60FE">
        <w:t>holders</w:t>
      </w:r>
      <w:r w:rsidR="00FC60FE" w:rsidRPr="00FC60FE">
        <w:t xml:space="preserve"> </w:t>
      </w:r>
      <w:r w:rsidR="00FC60FE">
        <w:t>are</w:t>
      </w:r>
      <w:r w:rsidR="00FC60FE" w:rsidRPr="00FC60FE">
        <w:t xml:space="preserve"> eligible to apply to </w:t>
      </w:r>
      <w:r w:rsidR="00FC60FE">
        <w:t xml:space="preserve">the </w:t>
      </w:r>
      <w:r w:rsidR="00FC60FE" w:rsidRPr="00FC60FE">
        <w:t>Graduate Research School for an additional $7,000.00 per year for cultural supervision and/or mentoring funds</w:t>
      </w:r>
      <w:r w:rsidR="00FC60FE">
        <w:t>.</w:t>
      </w:r>
    </w:p>
    <w:p w14:paraId="6D4E04DB" w14:textId="0C055DE9" w:rsidR="002E5C15" w:rsidRDefault="002E5C15" w:rsidP="002E5C1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0"/>
        <w:gridCol w:w="2466"/>
      </w:tblGrid>
      <w:tr w:rsidR="0052282B" w:rsidRPr="00691258" w14:paraId="6EA82BD1" w14:textId="77777777" w:rsidTr="00D8353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7075080" w14:textId="77777777" w:rsidR="0052282B" w:rsidRPr="00691258" w:rsidRDefault="0052282B" w:rsidP="0052282B">
            <w:pPr>
              <w:spacing w:before="60" w:after="60" w:line="240" w:lineRule="auto"/>
              <w:rPr>
                <w:rFonts w:ascii="Arial" w:hAnsi="Arial" w:cs="Arial"/>
              </w:rPr>
            </w:pPr>
            <w:r w:rsidRPr="00691258">
              <w:rPr>
                <w:rFonts w:ascii="Arial" w:hAnsi="Arial" w:cs="Arial"/>
                <w:b/>
              </w:rPr>
              <w:t>Funding sources</w:t>
            </w:r>
          </w:p>
        </w:tc>
      </w:tr>
      <w:tr w:rsidR="0052282B" w:rsidRPr="00691258" w14:paraId="3DF96BC8" w14:textId="77777777" w:rsidTr="000D0FA0">
        <w:tc>
          <w:tcPr>
            <w:tcW w:w="7990" w:type="dxa"/>
            <w:vAlign w:val="center"/>
          </w:tcPr>
          <w:p w14:paraId="44A5F1B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66" w:type="dxa"/>
          </w:tcPr>
          <w:p w14:paraId="2D374FB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52282B" w:rsidRPr="00691258" w14:paraId="57515B2D" w14:textId="77777777" w:rsidTr="000D0FA0">
        <w:tc>
          <w:tcPr>
            <w:tcW w:w="7990" w:type="dxa"/>
          </w:tcPr>
          <w:p w14:paraId="24A8A4C2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4C57CC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6D91875F" w14:textId="77777777" w:rsidTr="000D0FA0">
        <w:tc>
          <w:tcPr>
            <w:tcW w:w="7990" w:type="dxa"/>
          </w:tcPr>
          <w:p w14:paraId="6723A8AF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E0B2B85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02C23694" w14:textId="77777777" w:rsidTr="000D0FA0">
        <w:tc>
          <w:tcPr>
            <w:tcW w:w="7990" w:type="dxa"/>
          </w:tcPr>
          <w:p w14:paraId="03034399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F44F04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75EA7101" w14:textId="77777777" w:rsidTr="000D0FA0">
        <w:tc>
          <w:tcPr>
            <w:tcW w:w="7990" w:type="dxa"/>
          </w:tcPr>
          <w:p w14:paraId="6FB47606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920AF1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B826F59" w14:textId="3717CE06" w:rsidR="002E5C15" w:rsidRDefault="002E5C15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466"/>
        <w:gridCol w:w="2466"/>
      </w:tblGrid>
      <w:tr w:rsidR="0052282B" w:rsidRPr="00691258" w14:paraId="43702BC1" w14:textId="77777777" w:rsidTr="00D8353A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EB79230" w14:textId="77777777" w:rsidR="0052282B" w:rsidRPr="00691258" w:rsidRDefault="0052282B" w:rsidP="0052282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Itemised expenses</w:t>
            </w:r>
          </w:p>
        </w:tc>
      </w:tr>
      <w:tr w:rsidR="0052282B" w:rsidRPr="00691258" w14:paraId="0041A15E" w14:textId="77777777" w:rsidTr="000D0FA0">
        <w:tc>
          <w:tcPr>
            <w:tcW w:w="5524" w:type="dxa"/>
            <w:vAlign w:val="center"/>
          </w:tcPr>
          <w:p w14:paraId="414B6FAB" w14:textId="4311A08E" w:rsidR="0052282B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Activity</w:t>
            </w:r>
          </w:p>
        </w:tc>
        <w:tc>
          <w:tcPr>
            <w:tcW w:w="2466" w:type="dxa"/>
            <w:vAlign w:val="center"/>
          </w:tcPr>
          <w:p w14:paraId="0607C3D3" w14:textId="5F718EEC" w:rsidR="0052282B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466" w:type="dxa"/>
          </w:tcPr>
          <w:p w14:paraId="72F01AD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52282B" w:rsidRPr="00691258" w14:paraId="7A7C90CB" w14:textId="77777777" w:rsidTr="000D0FA0">
        <w:tc>
          <w:tcPr>
            <w:tcW w:w="5524" w:type="dxa"/>
          </w:tcPr>
          <w:p w14:paraId="70D833B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3145DA6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FD7F27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103B7FD" w14:textId="77777777" w:rsidTr="000D0FA0">
        <w:tc>
          <w:tcPr>
            <w:tcW w:w="5524" w:type="dxa"/>
          </w:tcPr>
          <w:p w14:paraId="17CBC159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EC521B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BAB2DA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931F6E6" w14:textId="77777777" w:rsidTr="000D0FA0">
        <w:tc>
          <w:tcPr>
            <w:tcW w:w="5524" w:type="dxa"/>
          </w:tcPr>
          <w:p w14:paraId="26B627A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351CC541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BC82B4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156486D8" w14:textId="77777777" w:rsidTr="000D0FA0">
        <w:tc>
          <w:tcPr>
            <w:tcW w:w="5524" w:type="dxa"/>
          </w:tcPr>
          <w:p w14:paraId="4CD9ABC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5A08D92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B63F96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17B4F62" w14:textId="77777777" w:rsidTr="000D0FA0">
        <w:tc>
          <w:tcPr>
            <w:tcW w:w="5524" w:type="dxa"/>
          </w:tcPr>
          <w:p w14:paraId="4C95C171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82AF60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32C31B3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70AE1CB8" w14:textId="77777777" w:rsidTr="000D0FA0">
        <w:tc>
          <w:tcPr>
            <w:tcW w:w="5524" w:type="dxa"/>
          </w:tcPr>
          <w:p w14:paraId="12A134A7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4D6D9A2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0C069F9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A94DEBA" w14:textId="77777777" w:rsidTr="000D0FA0">
        <w:tc>
          <w:tcPr>
            <w:tcW w:w="5524" w:type="dxa"/>
          </w:tcPr>
          <w:p w14:paraId="62909F93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146C2F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2B23B2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6FEF4192" w14:textId="77777777" w:rsidTr="000D0FA0">
        <w:tc>
          <w:tcPr>
            <w:tcW w:w="5524" w:type="dxa"/>
          </w:tcPr>
          <w:p w14:paraId="7C31540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B71247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E911C1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9B2AB69" w14:textId="77777777" w:rsidTr="000D0FA0">
        <w:tc>
          <w:tcPr>
            <w:tcW w:w="5524" w:type="dxa"/>
          </w:tcPr>
          <w:p w14:paraId="48B3661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5614BE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0AA20A2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52FBE968" w14:textId="77777777" w:rsidTr="000D0FA0">
        <w:tc>
          <w:tcPr>
            <w:tcW w:w="5524" w:type="dxa"/>
          </w:tcPr>
          <w:p w14:paraId="1666BCB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E620BE5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26F4D7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B2CC4C4" w14:textId="77777777" w:rsidTr="000D0FA0">
        <w:tc>
          <w:tcPr>
            <w:tcW w:w="7990" w:type="dxa"/>
            <w:gridSpan w:val="2"/>
          </w:tcPr>
          <w:p w14:paraId="25361B71" w14:textId="77777777" w:rsidR="0052282B" w:rsidRPr="00691258" w:rsidRDefault="0052282B" w:rsidP="000D0FA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66" w:type="dxa"/>
          </w:tcPr>
          <w:p w14:paraId="27C77DA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$</w:t>
            </w:r>
          </w:p>
        </w:tc>
      </w:tr>
    </w:tbl>
    <w:p w14:paraId="21BD157C" w14:textId="00DFBBF8" w:rsidR="002E5C15" w:rsidRDefault="002E5C15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43"/>
        <w:gridCol w:w="1002"/>
        <w:gridCol w:w="1582"/>
        <w:gridCol w:w="1256"/>
        <w:gridCol w:w="1768"/>
      </w:tblGrid>
      <w:tr w:rsidR="001A3863" w:rsidRPr="00691258" w14:paraId="190F93A3" w14:textId="77777777" w:rsidTr="00D8353A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18FF6698" w14:textId="72F4B1AD" w:rsidR="001A3863" w:rsidRPr="00691258" w:rsidRDefault="001A3863" w:rsidP="0052282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Salaries &amp; Stipends</w:t>
            </w:r>
          </w:p>
        </w:tc>
      </w:tr>
      <w:tr w:rsidR="001A3863" w:rsidRPr="00691258" w14:paraId="4BB7982E" w14:textId="77777777" w:rsidTr="00B17C7E">
        <w:tc>
          <w:tcPr>
            <w:tcW w:w="2405" w:type="dxa"/>
          </w:tcPr>
          <w:p w14:paraId="377194FB" w14:textId="266163A5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&amp; Timing</w:t>
            </w:r>
          </w:p>
        </w:tc>
        <w:tc>
          <w:tcPr>
            <w:tcW w:w="2443" w:type="dxa"/>
          </w:tcPr>
          <w:p w14:paraId="059F9375" w14:textId="0C1FB50E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Position &amp; Classification</w:t>
            </w:r>
          </w:p>
        </w:tc>
        <w:tc>
          <w:tcPr>
            <w:tcW w:w="1002" w:type="dxa"/>
          </w:tcPr>
          <w:p w14:paraId="55E8AEAB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582" w:type="dxa"/>
          </w:tcPr>
          <w:p w14:paraId="5A81B4AE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Hourly Rate ($)</w:t>
            </w:r>
          </w:p>
        </w:tc>
        <w:tc>
          <w:tcPr>
            <w:tcW w:w="1256" w:type="dxa"/>
          </w:tcPr>
          <w:p w14:paraId="3CFD59E4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On-costs ($)</w:t>
            </w:r>
          </w:p>
        </w:tc>
        <w:tc>
          <w:tcPr>
            <w:tcW w:w="1768" w:type="dxa"/>
          </w:tcPr>
          <w:p w14:paraId="5E6E6222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Total Costs ($)</w:t>
            </w:r>
          </w:p>
        </w:tc>
      </w:tr>
      <w:tr w:rsidR="001A3863" w:rsidRPr="00691258" w14:paraId="0114A1BF" w14:textId="77777777" w:rsidTr="00B17C7E">
        <w:tc>
          <w:tcPr>
            <w:tcW w:w="2405" w:type="dxa"/>
          </w:tcPr>
          <w:p w14:paraId="1E311ACB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5D55F0C7" w14:textId="5630837C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4502FAD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E5E6101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25BC14BE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B748B66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2F4F498E" w14:textId="77777777" w:rsidTr="00B17C7E">
        <w:tc>
          <w:tcPr>
            <w:tcW w:w="2405" w:type="dxa"/>
          </w:tcPr>
          <w:p w14:paraId="2EE329F9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0F8DE020" w14:textId="5000199B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50DBE6E5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F35B82C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6AE72B07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416A8A7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65150B85" w14:textId="77777777" w:rsidTr="00B17C7E">
        <w:tc>
          <w:tcPr>
            <w:tcW w:w="2405" w:type="dxa"/>
          </w:tcPr>
          <w:p w14:paraId="5E0071C7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0FC5A142" w14:textId="0F5C2B93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2BC81E32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373B2700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735405BC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796CFC39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697FCAB9" w14:textId="77777777" w:rsidTr="00B17C7E">
        <w:tc>
          <w:tcPr>
            <w:tcW w:w="2405" w:type="dxa"/>
          </w:tcPr>
          <w:p w14:paraId="09D3951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7367CE0C" w14:textId="2EF1B5AE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70588F4D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07E8160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6035F1D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108C17F5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27331D33" w14:textId="77777777" w:rsidTr="004A6CB1">
        <w:tc>
          <w:tcPr>
            <w:tcW w:w="8688" w:type="dxa"/>
            <w:gridSpan w:val="5"/>
          </w:tcPr>
          <w:p w14:paraId="6691084D" w14:textId="2DBC7656" w:rsidR="001A3863" w:rsidRPr="00603BB7" w:rsidRDefault="001A3863" w:rsidP="000D0FA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68" w:type="dxa"/>
          </w:tcPr>
          <w:p w14:paraId="64F85DCB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$</w:t>
            </w:r>
          </w:p>
        </w:tc>
      </w:tr>
    </w:tbl>
    <w:p w14:paraId="00274060" w14:textId="6FE179FC" w:rsidR="0052282B" w:rsidRDefault="0052282B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246E83" w:rsidRPr="00691258" w14:paraId="1FE2C15D" w14:textId="77777777" w:rsidTr="00D8353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A9E8F0D" w14:textId="2C13E418" w:rsidR="00246E83" w:rsidRPr="00691258" w:rsidRDefault="00246E83" w:rsidP="00320CA7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Overall Budget</w:t>
            </w:r>
          </w:p>
        </w:tc>
      </w:tr>
      <w:tr w:rsidR="00246E83" w:rsidRPr="00691258" w14:paraId="0E1AFE48" w14:textId="77777777" w:rsidTr="00246E83">
        <w:tc>
          <w:tcPr>
            <w:tcW w:w="6374" w:type="dxa"/>
            <w:vAlign w:val="center"/>
          </w:tcPr>
          <w:p w14:paraId="5920C5E1" w14:textId="128942E7" w:rsidR="00246E83" w:rsidRPr="00691258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Income (duration of project)</w:t>
            </w:r>
          </w:p>
        </w:tc>
        <w:tc>
          <w:tcPr>
            <w:tcW w:w="4082" w:type="dxa"/>
          </w:tcPr>
          <w:p w14:paraId="59543250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246E83" w:rsidRPr="00691258" w14:paraId="545EC104" w14:textId="77777777" w:rsidTr="00246E83">
        <w:tc>
          <w:tcPr>
            <w:tcW w:w="6374" w:type="dxa"/>
          </w:tcPr>
          <w:p w14:paraId="3C99D41E" w14:textId="5CB75E85" w:rsidR="00246E83" w:rsidRPr="00603BB7" w:rsidRDefault="00246E83" w:rsidP="00320C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Estimated Expenses (duration of project)</w:t>
            </w:r>
          </w:p>
        </w:tc>
        <w:tc>
          <w:tcPr>
            <w:tcW w:w="4082" w:type="dxa"/>
          </w:tcPr>
          <w:p w14:paraId="746B5312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46E83" w:rsidRPr="00691258" w14:paraId="23A4F34A" w14:textId="77777777" w:rsidTr="00246E83">
        <w:tc>
          <w:tcPr>
            <w:tcW w:w="6374" w:type="dxa"/>
          </w:tcPr>
          <w:p w14:paraId="521F8A72" w14:textId="643B1424" w:rsidR="00246E83" w:rsidRPr="00246E83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 w:rsidRPr="00246E83">
              <w:rPr>
                <w:rFonts w:ascii="Arial" w:hAnsi="Arial" w:cs="Arial"/>
                <w:b/>
              </w:rPr>
              <w:t>Difference</w:t>
            </w:r>
          </w:p>
        </w:tc>
        <w:tc>
          <w:tcPr>
            <w:tcW w:w="4082" w:type="dxa"/>
          </w:tcPr>
          <w:p w14:paraId="1F0F2902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EEA2E53" w14:textId="3CE93D0E" w:rsidR="0052282B" w:rsidRDefault="0052282B" w:rsidP="0052282B">
      <w:pPr>
        <w:pStyle w:val="Heading3"/>
      </w:pPr>
      <w:r>
        <w:lastRenderedPageBreak/>
        <w:t>Budget justification</w:t>
      </w:r>
    </w:p>
    <w:p w14:paraId="12A3EDAF" w14:textId="7A03A5CC" w:rsidR="0052282B" w:rsidRDefault="0052282B" w:rsidP="0052282B">
      <w:pPr>
        <w:pStyle w:val="Heading2"/>
      </w:pPr>
      <w:r>
        <w:t>Overview of how the budget allocations will progress the research project or professional development of the researcher.</w:t>
      </w:r>
    </w:p>
    <w:p w14:paraId="6DBB0B22" w14:textId="77777777" w:rsidR="00D8790E" w:rsidRDefault="00D8790E" w:rsidP="00B61E0A">
      <w:pPr>
        <w:spacing w:before="60" w:after="60"/>
        <w:rPr>
          <w:rFonts w:ascii="Arial" w:hAnsi="Arial" w:cs="Arial"/>
        </w:rPr>
      </w:pPr>
    </w:p>
    <w:p w14:paraId="69AB0445" w14:textId="4A03BD0D" w:rsidR="00D8790E" w:rsidRDefault="0052282B" w:rsidP="0052282B">
      <w:pPr>
        <w:pStyle w:val="Heading1"/>
      </w:pPr>
      <w:r>
        <w:t>Data Management</w:t>
      </w:r>
    </w:p>
    <w:p w14:paraId="0C786D06" w14:textId="169388EA" w:rsidR="0052282B" w:rsidRDefault="0052282B" w:rsidP="0022273D">
      <w:pPr>
        <w:pStyle w:val="Heading2"/>
      </w:pPr>
      <w:r>
        <w:t>Overview of how data will be managed through the Research Data Management lifecycle (Planning, Collection/Collation/Capturing, Processing, Analysing, Publishing/Sharing, Retaining and Re-usability).</w:t>
      </w:r>
    </w:p>
    <w:p w14:paraId="1D62B700" w14:textId="672A8D67" w:rsidR="0052282B" w:rsidRDefault="00434D02" w:rsidP="0022273D">
      <w:sdt>
        <w:sdtPr>
          <w:id w:val="14482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3D">
            <w:rPr>
              <w:rFonts w:ascii="MS Gothic" w:eastAsia="MS Gothic" w:hAnsi="MS Gothic" w:hint="eastAsia"/>
            </w:rPr>
            <w:t>☐</w:t>
          </w:r>
        </w:sdtContent>
      </w:sdt>
      <w:r w:rsidR="0022273D">
        <w:t xml:space="preserve">    </w:t>
      </w:r>
      <w:r w:rsidR="0022273D" w:rsidRPr="0022273D">
        <w:rPr>
          <w:b/>
        </w:rPr>
        <w:t>Research Data Management Plan attached in the Appendices</w:t>
      </w:r>
    </w:p>
    <w:p w14:paraId="667F9EF4" w14:textId="05392BDA" w:rsidR="0022273D" w:rsidRDefault="0022273D" w:rsidP="0022273D">
      <w:pPr>
        <w:pStyle w:val="Heading1"/>
      </w:pPr>
      <w:r>
        <w:t>Ethical Clearance Requirements</w:t>
      </w:r>
    </w:p>
    <w:p w14:paraId="7D53F2A7" w14:textId="47F05171" w:rsidR="0022273D" w:rsidRDefault="0022273D" w:rsidP="0022273D">
      <w:pPr>
        <w:pStyle w:val="Heading2"/>
      </w:pPr>
      <w:r>
        <w:t>Statement of training completed relating to ethical clearance and the status of applications for ethical clearance.</w:t>
      </w:r>
    </w:p>
    <w:p w14:paraId="5BC40716" w14:textId="0D33C593" w:rsidR="0022273D" w:rsidRDefault="00434D02" w:rsidP="0022273D">
      <w:sdt>
        <w:sdtPr>
          <w:id w:val="152527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3D">
            <w:rPr>
              <w:rFonts w:ascii="MS Gothic" w:eastAsia="MS Gothic" w:hAnsi="MS Gothic" w:hint="eastAsia"/>
            </w:rPr>
            <w:t>☐</w:t>
          </w:r>
        </w:sdtContent>
      </w:sdt>
      <w:r w:rsidR="0022273D">
        <w:t xml:space="preserve">    Research involves animals</w:t>
      </w:r>
      <w:r w:rsidR="0022273D">
        <w:tab/>
      </w:r>
      <w:r w:rsidR="0022273D">
        <w:tab/>
      </w:r>
      <w:r w:rsidR="0022273D">
        <w:tab/>
      </w:r>
      <w:r w:rsidR="0022273D">
        <w:tab/>
      </w:r>
      <w:sdt>
        <w:sdtPr>
          <w:id w:val="-72275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3D">
            <w:rPr>
              <w:rFonts w:ascii="MS Gothic" w:eastAsia="MS Gothic" w:hAnsi="MS Gothic" w:hint="eastAsia"/>
            </w:rPr>
            <w:t>☐</w:t>
          </w:r>
        </w:sdtContent>
      </w:sdt>
      <w:r w:rsidR="0022273D">
        <w:t xml:space="preserve">    Research involves humans</w:t>
      </w:r>
    </w:p>
    <w:p w14:paraId="0946352A" w14:textId="60BE7270" w:rsidR="0022273D" w:rsidRDefault="00434D02" w:rsidP="0022273D">
      <w:sdt>
        <w:sdtPr>
          <w:id w:val="10797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3D">
            <w:rPr>
              <w:rFonts w:ascii="MS Gothic" w:eastAsia="MS Gothic" w:hAnsi="MS Gothic" w:hint="eastAsia"/>
            </w:rPr>
            <w:t>☐</w:t>
          </w:r>
        </w:sdtContent>
      </w:sdt>
      <w:r w:rsidR="0022273D">
        <w:t xml:space="preserve">    Research involves animals and humans</w:t>
      </w:r>
      <w:r w:rsidR="0022273D">
        <w:tab/>
      </w:r>
      <w:r w:rsidR="0022273D">
        <w:tab/>
      </w:r>
      <w:sdt>
        <w:sdtPr>
          <w:id w:val="24307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73D">
            <w:rPr>
              <w:rFonts w:ascii="MS Gothic" w:eastAsia="MS Gothic" w:hAnsi="MS Gothic" w:hint="eastAsia"/>
            </w:rPr>
            <w:t>☐</w:t>
          </w:r>
        </w:sdtContent>
      </w:sdt>
      <w:r w:rsidR="0022273D">
        <w:t xml:space="preserve">    Research does not involve animals or humans</w:t>
      </w:r>
    </w:p>
    <w:p w14:paraId="11EAE37E" w14:textId="69712913" w:rsidR="0022273D" w:rsidRDefault="0022273D" w:rsidP="0022273D"/>
    <w:p w14:paraId="7D5B9601" w14:textId="46868131" w:rsidR="00FC60FE" w:rsidRDefault="00FC60FE" w:rsidP="008508DE">
      <w:pPr>
        <w:pStyle w:val="Heading1"/>
      </w:pPr>
      <w:r w:rsidRPr="00FC60FE">
        <w:t xml:space="preserve">Aboriginal and Torres Strait Islander </w:t>
      </w:r>
      <w:r>
        <w:t xml:space="preserve">Research and Cultural Safety </w:t>
      </w:r>
    </w:p>
    <w:p w14:paraId="5AC21075" w14:textId="579E22DB" w:rsidR="00FC60FE" w:rsidRDefault="00FC60FE" w:rsidP="00FC60FE">
      <w:pPr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FC60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Statement of cultural considerations</w:t>
      </w:r>
      <w:r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 and project requirements </w:t>
      </w:r>
      <w:r w:rsidRPr="00FC60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(if applicable)</w:t>
      </w:r>
      <w:r>
        <w:rPr>
          <w:rFonts w:asciiTheme="majorHAnsi" w:hAnsiTheme="majorHAnsi" w:cstheme="majorHAnsi"/>
          <w:i/>
          <w:iCs/>
          <w:color w:val="0070C0"/>
          <w:sz w:val="20"/>
          <w:szCs w:val="20"/>
        </w:rPr>
        <w:t>.</w:t>
      </w:r>
    </w:p>
    <w:p w14:paraId="2E967AD8" w14:textId="77777777" w:rsidR="00FC60FE" w:rsidRPr="00FC60FE" w:rsidRDefault="00FC60FE" w:rsidP="00FC60FE">
      <w:pPr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</w:p>
    <w:p w14:paraId="3541B39E" w14:textId="2B126FE6" w:rsidR="0022273D" w:rsidRDefault="008508DE" w:rsidP="008508DE">
      <w:pPr>
        <w:pStyle w:val="Heading1"/>
      </w:pPr>
      <w:r>
        <w:t>References or Bibliography</w:t>
      </w:r>
    </w:p>
    <w:p w14:paraId="0F2EEC54" w14:textId="394C6E12" w:rsidR="0022273D" w:rsidRDefault="008508DE" w:rsidP="008508DE">
      <w:pPr>
        <w:pStyle w:val="Heading2"/>
      </w:pPr>
      <w:r>
        <w:t>Provide consistently formatted and complete references to literature cited throughout the proposal document.</w:t>
      </w:r>
    </w:p>
    <w:p w14:paraId="442787D9" w14:textId="77777777" w:rsidR="008508DE" w:rsidRDefault="008508DE" w:rsidP="0022273D"/>
    <w:p w14:paraId="57827BFF" w14:textId="7F1C0778" w:rsidR="0022273D" w:rsidRDefault="0022273D" w:rsidP="008508DE">
      <w:pPr>
        <w:pStyle w:val="Heading1"/>
      </w:pPr>
      <w:r>
        <w:t>Appendices</w:t>
      </w:r>
    </w:p>
    <w:p w14:paraId="71578478" w14:textId="4717D960" w:rsidR="0022273D" w:rsidRPr="0022273D" w:rsidRDefault="0022273D" w:rsidP="008508DE">
      <w:pPr>
        <w:pStyle w:val="Heading2"/>
      </w:pPr>
      <w:r>
        <w:t xml:space="preserve">Number each piece of evidence and make sure to reference the relevant information throughout the proposal document. For example, in the </w:t>
      </w:r>
      <w:r w:rsidRPr="0022273D">
        <w:t>Training and/or Additional Study Requirements</w:t>
      </w:r>
      <w:r w:rsidR="008508DE">
        <w:t xml:space="preserve"> section, you will reference the corresponding appendices for completion certifications.</w:t>
      </w:r>
    </w:p>
    <w:p w14:paraId="0992826A" w14:textId="77777777" w:rsidR="00B61E0A" w:rsidRPr="00B61E0A" w:rsidRDefault="00B61E0A">
      <w:pPr>
        <w:rPr>
          <w:rFonts w:ascii="Arial" w:hAnsi="Arial" w:cs="Arial"/>
        </w:rPr>
      </w:pPr>
    </w:p>
    <w:sectPr w:rsidR="00B61E0A" w:rsidRPr="00B61E0A" w:rsidSect="00BE14B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E0B1" w14:textId="77777777" w:rsidR="00D8353A" w:rsidRDefault="00D8353A" w:rsidP="00D8353A">
      <w:pPr>
        <w:spacing w:after="0" w:line="240" w:lineRule="auto"/>
      </w:pPr>
      <w:r>
        <w:separator/>
      </w:r>
    </w:p>
  </w:endnote>
  <w:endnote w:type="continuationSeparator" w:id="0">
    <w:p w14:paraId="507A3FEA" w14:textId="77777777" w:rsidR="00D8353A" w:rsidRDefault="00D8353A" w:rsidP="00D8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3E09" w14:textId="77777777" w:rsidR="00D8353A" w:rsidRDefault="00D8353A" w:rsidP="00D8353A">
      <w:pPr>
        <w:spacing w:after="0" w:line="240" w:lineRule="auto"/>
      </w:pPr>
      <w:r>
        <w:separator/>
      </w:r>
    </w:p>
  </w:footnote>
  <w:footnote w:type="continuationSeparator" w:id="0">
    <w:p w14:paraId="3A4F1A41" w14:textId="77777777" w:rsidR="00D8353A" w:rsidRDefault="00D8353A" w:rsidP="00D8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98D9" w14:textId="7F09F403" w:rsidR="00D8353A" w:rsidRDefault="00D8353A" w:rsidP="00D8353A">
    <w:pPr>
      <w:tabs>
        <w:tab w:val="left" w:pos="8115"/>
      </w:tabs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 xml:space="preserve">HDR RESEARCH PROPOSAL – </w:t>
    </w:r>
  </w:p>
  <w:p w14:paraId="16784461" w14:textId="5690476F" w:rsidR="00D8353A" w:rsidRPr="00C22310" w:rsidRDefault="00A45EFE" w:rsidP="00D8353A">
    <w:pPr>
      <w:tabs>
        <w:tab w:val="left" w:pos="8115"/>
      </w:tabs>
      <w:spacing w:after="0"/>
      <w:rPr>
        <w:rFonts w:ascii="Arial" w:hAnsi="Arial" w:cs="Arial"/>
        <w:sz w:val="36"/>
      </w:rPr>
    </w:pPr>
    <w:r>
      <w:rPr>
        <w:rFonts w:ascii="Arial" w:hAnsi="Arial" w:cs="Arial"/>
        <w:b/>
        <w:spacing w:val="-3"/>
        <w:sz w:val="36"/>
      </w:rPr>
      <w:t>CONFIRMATION</w:t>
    </w:r>
    <w:r w:rsidR="00434D02">
      <w:rPr>
        <w:rFonts w:ascii="Arial" w:hAnsi="Arial" w:cs="Arial"/>
        <w:b/>
        <w:spacing w:val="-3"/>
        <w:sz w:val="36"/>
      </w:rPr>
      <w:t xml:space="preserve"> OF CANDIDATURE</w:t>
    </w:r>
    <w:r w:rsidR="00D8353A">
      <w:rPr>
        <w:rFonts w:ascii="Arial" w:hAnsi="Arial" w:cs="Arial"/>
        <w:b/>
        <w:spacing w:val="-3"/>
        <w:sz w:val="36"/>
      </w:rPr>
      <w:tab/>
    </w:r>
  </w:p>
  <w:p w14:paraId="1EE3FB35" w14:textId="77777777" w:rsidR="00D8353A" w:rsidRDefault="00D8353A" w:rsidP="00D8353A">
    <w:pPr>
      <w:pStyle w:val="Header"/>
      <w:tabs>
        <w:tab w:val="left" w:pos="8505"/>
      </w:tabs>
    </w:pPr>
    <w:r w:rsidRPr="00C22310">
      <w:rPr>
        <w:rFonts w:ascii="Arial" w:hAnsi="Arial" w:cs="Arial"/>
        <w:noProof/>
        <w:sz w:val="36"/>
        <w:lang w:val="en-US"/>
      </w:rPr>
      <w:t xml:space="preserve"> </w:t>
    </w:r>
    <w:r w:rsidRPr="00C22310">
      <w:rPr>
        <w:rFonts w:ascii="Arial" w:hAnsi="Arial" w:cs="Arial"/>
        <w:noProof/>
        <w:sz w:val="36"/>
        <w:lang w:val="en-US"/>
      </w:rPr>
      <w:drawing>
        <wp:anchor distT="0" distB="0" distL="114300" distR="114300" simplePos="0" relativeHeight="251659264" behindDoc="1" locked="0" layoutInCell="1" allowOverlap="1" wp14:anchorId="2B28DC0C" wp14:editId="598E9040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8B3ADD" w14:textId="77777777" w:rsidR="00D8353A" w:rsidRDefault="00D8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1E7A"/>
    <w:multiLevelType w:val="hybridMultilevel"/>
    <w:tmpl w:val="EEFE096A"/>
    <w:lvl w:ilvl="0" w:tplc="9378DAC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2F9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E678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E1E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0B76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6F59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4A79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AEF8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6E4AA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FEA"/>
    <w:multiLevelType w:val="hybridMultilevel"/>
    <w:tmpl w:val="467A3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1"/>
    <w:rsid w:val="0001279D"/>
    <w:rsid w:val="000127D6"/>
    <w:rsid w:val="001A3863"/>
    <w:rsid w:val="0022273D"/>
    <w:rsid w:val="00240C8B"/>
    <w:rsid w:val="00246E83"/>
    <w:rsid w:val="002E5C15"/>
    <w:rsid w:val="003253C7"/>
    <w:rsid w:val="00372A27"/>
    <w:rsid w:val="0039371F"/>
    <w:rsid w:val="00434D02"/>
    <w:rsid w:val="00492357"/>
    <w:rsid w:val="0052282B"/>
    <w:rsid w:val="005705D4"/>
    <w:rsid w:val="00655D98"/>
    <w:rsid w:val="007460D4"/>
    <w:rsid w:val="007B0BAC"/>
    <w:rsid w:val="00832287"/>
    <w:rsid w:val="008508DE"/>
    <w:rsid w:val="00A45EFE"/>
    <w:rsid w:val="00A966AB"/>
    <w:rsid w:val="00AD5C2A"/>
    <w:rsid w:val="00B17C7E"/>
    <w:rsid w:val="00B53601"/>
    <w:rsid w:val="00B61E0A"/>
    <w:rsid w:val="00B75C98"/>
    <w:rsid w:val="00BE14B2"/>
    <w:rsid w:val="00C55D3A"/>
    <w:rsid w:val="00C76F31"/>
    <w:rsid w:val="00CD5F54"/>
    <w:rsid w:val="00D8353A"/>
    <w:rsid w:val="00D8790E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45D3"/>
  <w15:chartTrackingRefBased/>
  <w15:docId w15:val="{EED3A178-C085-4917-ADE6-9AFC368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0E"/>
    <w:pPr>
      <w:spacing w:after="12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90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90E"/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5C15"/>
    <w:rPr>
      <w:rFonts w:asciiTheme="majorHAnsi" w:eastAsiaTheme="majorEastAsia" w:hAnsiTheme="majorHAnsi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3A"/>
  </w:style>
  <w:style w:type="paragraph" w:styleId="Footer">
    <w:name w:val="footer"/>
    <w:basedOn w:val="Normal"/>
    <w:link w:val="Foot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95141327542A401A68C6DCFB21D" ma:contentTypeVersion="16" ma:contentTypeDescription="Create a new document." ma:contentTypeScope="" ma:versionID="fb6e83b74dd47de86eef7252ca9b5dda">
  <xsd:schema xmlns:xsd="http://www.w3.org/2001/XMLSchema" xmlns:xs="http://www.w3.org/2001/XMLSchema" xmlns:p="http://schemas.microsoft.com/office/2006/metadata/properties" xmlns:ns3="ec633a85-fa05-4896-83d5-26b2a4325eca" xmlns:ns4="423bed3c-ac7b-4cd2-9c9e-6958f4d5bd23" targetNamespace="http://schemas.microsoft.com/office/2006/metadata/properties" ma:root="true" ma:fieldsID="50860eab864bf4dde0466f314b242132" ns3:_="" ns4:_="">
    <xsd:import namespace="ec633a85-fa05-4896-83d5-26b2a4325eca"/>
    <xsd:import namespace="423bed3c-ac7b-4cd2-9c9e-6958f4d5b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3a85-fa05-4896-83d5-26b2a4325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ed3c-ac7b-4cd2-9c9e-6958f4d5b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633a85-fa05-4896-83d5-26b2a4325eca" xsi:nil="true"/>
  </documentManagement>
</p:properties>
</file>

<file path=customXml/itemProps1.xml><?xml version="1.0" encoding="utf-8"?>
<ds:datastoreItem xmlns:ds="http://schemas.openxmlformats.org/officeDocument/2006/customXml" ds:itemID="{313D82D8-3C6D-4F59-87D9-D970391BA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71447-6F9D-442D-8088-8F7EA2C321E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968B977-5DB8-4740-8F16-07C5EAF0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3a85-fa05-4896-83d5-26b2a4325eca"/>
    <ds:schemaRef ds:uri="423bed3c-ac7b-4cd2-9c9e-6958f4d5b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58FF2-1973-4685-91DC-48F26B1DAC43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3bed3c-ac7b-4cd2-9c9e-6958f4d5bd23"/>
    <ds:schemaRef ds:uri="ec633a85-fa05-4896-83d5-26b2a4325ec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Polain</dc:creator>
  <cp:keywords/>
  <dc:description/>
  <cp:lastModifiedBy>Nikki Rumpca</cp:lastModifiedBy>
  <cp:revision>8</cp:revision>
  <dcterms:created xsi:type="dcterms:W3CDTF">2024-04-12T02:09:00Z</dcterms:created>
  <dcterms:modified xsi:type="dcterms:W3CDTF">2024-06-24T23:23:00Z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0x0101005A2BE95141327542A401A68C6DCFB21D</vt:lpwstr>
  </property>
</Properties>
</file>