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83BA" w14:textId="06AD07FB" w:rsidR="002E5C15" w:rsidRDefault="002E5C15" w:rsidP="002E5C15">
      <w:pPr>
        <w:pStyle w:val="Heading3"/>
      </w:pPr>
      <w:r>
        <w:t>Budget</w:t>
      </w:r>
    </w:p>
    <w:p w14:paraId="041DF324" w14:textId="1D4728F7" w:rsidR="00492357" w:rsidRPr="00492357" w:rsidRDefault="002E5C15" w:rsidP="00492357">
      <w:pPr>
        <w:pStyle w:val="Heading2"/>
      </w:pPr>
      <w:r>
        <w:t>Assessment</w:t>
      </w:r>
      <w:r w:rsidR="0052282B">
        <w:t xml:space="preserve"> </w:t>
      </w:r>
      <w:r>
        <w:t>of resources (work/lab space, specialised equipment, technical or profession support</w:t>
      </w:r>
      <w:r w:rsidR="00492357">
        <w:t>, fieldwork or conference travel costs</w:t>
      </w:r>
      <w:r>
        <w:t xml:space="preserve"> etc.) required to complete the project.</w:t>
      </w:r>
      <w:r w:rsidR="00492357">
        <w:t xml:space="preserve"> UNE HDR Research Operating Support Funds </w:t>
      </w:r>
      <w:r w:rsidR="00CD5F54">
        <w:t>provide</w:t>
      </w:r>
      <w:r w:rsidR="00492357">
        <w:t xml:space="preserve"> l</w:t>
      </w:r>
      <w:r w:rsidR="00492357" w:rsidRPr="00492357">
        <w:t>ow-</w:t>
      </w:r>
      <w:r w:rsidR="00492357">
        <w:t>c</w:t>
      </w:r>
      <w:r w:rsidR="00492357" w:rsidRPr="00492357">
        <w:t>ost</w:t>
      </w:r>
      <w:r w:rsidR="00492357">
        <w:t xml:space="preserve"> field</w:t>
      </w:r>
      <w:r w:rsidR="00CD5F54">
        <w:t>s of education</w:t>
      </w:r>
      <w:r w:rsidR="00372A27">
        <w:t xml:space="preserve"> with</w:t>
      </w:r>
      <w:r w:rsidR="00492357" w:rsidRPr="00492357">
        <w:t xml:space="preserve"> $2000</w:t>
      </w:r>
      <w:r w:rsidR="00CD5F54">
        <w:t xml:space="preserve"> per annum</w:t>
      </w:r>
      <w:r w:rsidR="00492357" w:rsidRPr="00492357">
        <w:t xml:space="preserve"> and </w:t>
      </w:r>
      <w:r w:rsidR="00CD5F54">
        <w:t>h</w:t>
      </w:r>
      <w:r w:rsidR="00492357" w:rsidRPr="00492357">
        <w:t xml:space="preserve">igh-cost </w:t>
      </w:r>
      <w:r w:rsidR="00CD5F54">
        <w:t>fields</w:t>
      </w:r>
      <w:r w:rsidR="00492357" w:rsidRPr="00492357">
        <w:t xml:space="preserve"> $3,500</w:t>
      </w:r>
      <w:r w:rsidR="00CD5F54">
        <w:t xml:space="preserve"> per annum, available after suc</w:t>
      </w:r>
      <w:r w:rsidR="00372A27">
        <w:t>c</w:t>
      </w:r>
      <w:r w:rsidR="00CD5F54">
        <w:t>essful Confirmation of Candidature.</w:t>
      </w:r>
      <w:r w:rsidR="00372A27">
        <w:t xml:space="preserve"> </w:t>
      </w:r>
      <w:r w:rsidR="00FC60FE" w:rsidRPr="00FC60FE">
        <w:t xml:space="preserve">Aboriginal and Torres Strait Islander Scholarship </w:t>
      </w:r>
      <w:r w:rsidR="00FC60FE">
        <w:t>holders</w:t>
      </w:r>
      <w:r w:rsidR="00FC60FE" w:rsidRPr="00FC60FE">
        <w:t xml:space="preserve"> </w:t>
      </w:r>
      <w:r w:rsidR="00FC60FE">
        <w:t>are</w:t>
      </w:r>
      <w:r w:rsidR="00FC60FE" w:rsidRPr="00FC60FE">
        <w:t xml:space="preserve"> eligible to apply to </w:t>
      </w:r>
      <w:r w:rsidR="00FC60FE">
        <w:t xml:space="preserve">the </w:t>
      </w:r>
      <w:r w:rsidR="00FC60FE" w:rsidRPr="00FC60FE">
        <w:t>Graduate Research School for an additional $7,000.00 per year for cultural supervision and/or mentoring funds</w:t>
      </w:r>
      <w:r w:rsidR="00FC60FE">
        <w:t>.</w:t>
      </w:r>
    </w:p>
    <w:p w14:paraId="6D4E04DB" w14:textId="0C055DE9" w:rsidR="002E5C15" w:rsidRDefault="002E5C15" w:rsidP="002E5C15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0"/>
        <w:gridCol w:w="2466"/>
      </w:tblGrid>
      <w:tr w:rsidR="0052282B" w:rsidRPr="00691258" w14:paraId="6EA82BD1" w14:textId="77777777" w:rsidTr="00D8353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7075080" w14:textId="77777777" w:rsidR="0052282B" w:rsidRPr="00691258" w:rsidRDefault="0052282B" w:rsidP="0052282B">
            <w:pPr>
              <w:spacing w:before="60" w:after="60" w:line="240" w:lineRule="auto"/>
              <w:rPr>
                <w:rFonts w:ascii="Arial" w:hAnsi="Arial" w:cs="Arial"/>
              </w:rPr>
            </w:pPr>
            <w:r w:rsidRPr="00691258">
              <w:rPr>
                <w:rFonts w:ascii="Arial" w:hAnsi="Arial" w:cs="Arial"/>
                <w:b/>
              </w:rPr>
              <w:t>Funding sources</w:t>
            </w:r>
          </w:p>
        </w:tc>
      </w:tr>
      <w:tr w:rsidR="0052282B" w:rsidRPr="00691258" w14:paraId="3DF96BC8" w14:textId="77777777" w:rsidTr="000D0FA0">
        <w:tc>
          <w:tcPr>
            <w:tcW w:w="7990" w:type="dxa"/>
            <w:vAlign w:val="center"/>
          </w:tcPr>
          <w:p w14:paraId="44A5F1B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66" w:type="dxa"/>
          </w:tcPr>
          <w:p w14:paraId="2D374FB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($) excluding GST</w:t>
            </w:r>
          </w:p>
        </w:tc>
      </w:tr>
      <w:tr w:rsidR="0052282B" w:rsidRPr="00691258" w14:paraId="57515B2D" w14:textId="77777777" w:rsidTr="000D0FA0">
        <w:tc>
          <w:tcPr>
            <w:tcW w:w="7990" w:type="dxa"/>
          </w:tcPr>
          <w:p w14:paraId="24A8A4C2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4C57CCB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6D91875F" w14:textId="77777777" w:rsidTr="000D0FA0">
        <w:tc>
          <w:tcPr>
            <w:tcW w:w="7990" w:type="dxa"/>
          </w:tcPr>
          <w:p w14:paraId="6723A8AF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5E0B2B85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02C23694" w14:textId="77777777" w:rsidTr="000D0FA0">
        <w:tc>
          <w:tcPr>
            <w:tcW w:w="7990" w:type="dxa"/>
          </w:tcPr>
          <w:p w14:paraId="03034399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F44F04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75EA7101" w14:textId="77777777" w:rsidTr="000D0FA0">
        <w:tc>
          <w:tcPr>
            <w:tcW w:w="7990" w:type="dxa"/>
          </w:tcPr>
          <w:p w14:paraId="6FB47606" w14:textId="77777777" w:rsidR="0052282B" w:rsidRPr="00603BB7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920AF1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B826F59" w14:textId="3717CE06" w:rsidR="002E5C15" w:rsidRDefault="002E5C15" w:rsidP="00B61E0A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466"/>
        <w:gridCol w:w="2466"/>
      </w:tblGrid>
      <w:tr w:rsidR="0052282B" w:rsidRPr="00691258" w14:paraId="43702BC1" w14:textId="77777777" w:rsidTr="00D8353A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EB79230" w14:textId="77777777" w:rsidR="0052282B" w:rsidRPr="00691258" w:rsidRDefault="0052282B" w:rsidP="0052282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Itemised expenses</w:t>
            </w:r>
          </w:p>
        </w:tc>
      </w:tr>
      <w:tr w:rsidR="0052282B" w:rsidRPr="00691258" w14:paraId="0041A15E" w14:textId="77777777" w:rsidTr="000D0FA0">
        <w:tc>
          <w:tcPr>
            <w:tcW w:w="5524" w:type="dxa"/>
            <w:vAlign w:val="center"/>
          </w:tcPr>
          <w:p w14:paraId="414B6FAB" w14:textId="4311A08E" w:rsidR="0052282B" w:rsidRPr="00691258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466" w:type="dxa"/>
            <w:vAlign w:val="center"/>
          </w:tcPr>
          <w:p w14:paraId="0607C3D3" w14:textId="5F718EEC" w:rsidR="0052282B" w:rsidRPr="00691258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466" w:type="dxa"/>
          </w:tcPr>
          <w:p w14:paraId="72F01AD0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($) excluding GST</w:t>
            </w:r>
          </w:p>
        </w:tc>
      </w:tr>
      <w:tr w:rsidR="0052282B" w:rsidRPr="00691258" w14:paraId="7A7C90CB" w14:textId="77777777" w:rsidTr="000D0FA0">
        <w:tc>
          <w:tcPr>
            <w:tcW w:w="5524" w:type="dxa"/>
          </w:tcPr>
          <w:p w14:paraId="70D833B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3145DA6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5FD7F270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2103B7FD" w14:textId="77777777" w:rsidTr="000D0FA0">
        <w:tc>
          <w:tcPr>
            <w:tcW w:w="5524" w:type="dxa"/>
          </w:tcPr>
          <w:p w14:paraId="17CBC159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EC521B6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6BAB2DA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3931F6E6" w14:textId="77777777" w:rsidTr="000D0FA0">
        <w:tc>
          <w:tcPr>
            <w:tcW w:w="5524" w:type="dxa"/>
          </w:tcPr>
          <w:p w14:paraId="26B627AC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351CC541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BC82B4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156486D8" w14:textId="77777777" w:rsidTr="000D0FA0">
        <w:tc>
          <w:tcPr>
            <w:tcW w:w="5524" w:type="dxa"/>
          </w:tcPr>
          <w:p w14:paraId="4CD9ABCC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55A08D92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B63F96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217B4F62" w14:textId="77777777" w:rsidTr="000D0FA0">
        <w:tc>
          <w:tcPr>
            <w:tcW w:w="5524" w:type="dxa"/>
          </w:tcPr>
          <w:p w14:paraId="4C95C171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82AF600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132C31B3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70AE1CB8" w14:textId="77777777" w:rsidTr="000D0FA0">
        <w:tc>
          <w:tcPr>
            <w:tcW w:w="5524" w:type="dxa"/>
          </w:tcPr>
          <w:p w14:paraId="12A134A7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4D6D9A2C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0C069F9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3A94DEBA" w14:textId="77777777" w:rsidTr="000D0FA0">
        <w:tc>
          <w:tcPr>
            <w:tcW w:w="5524" w:type="dxa"/>
          </w:tcPr>
          <w:p w14:paraId="62909F93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6146C2F6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2B23B2B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6FEF4192" w14:textId="77777777" w:rsidTr="000D0FA0">
        <w:tc>
          <w:tcPr>
            <w:tcW w:w="5524" w:type="dxa"/>
          </w:tcPr>
          <w:p w14:paraId="7C31540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B71247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0E911C16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39B2AB69" w14:textId="77777777" w:rsidTr="000D0FA0">
        <w:tc>
          <w:tcPr>
            <w:tcW w:w="5524" w:type="dxa"/>
          </w:tcPr>
          <w:p w14:paraId="48B3661D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5614BE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20AA20A2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52FBE968" w14:textId="77777777" w:rsidTr="000D0FA0">
        <w:tc>
          <w:tcPr>
            <w:tcW w:w="5524" w:type="dxa"/>
          </w:tcPr>
          <w:p w14:paraId="1666BCB4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7E620BE5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14:paraId="126F4D7A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2282B" w:rsidRPr="00691258" w14:paraId="2B2CC4C4" w14:textId="77777777" w:rsidTr="000D0FA0">
        <w:tc>
          <w:tcPr>
            <w:tcW w:w="7990" w:type="dxa"/>
            <w:gridSpan w:val="2"/>
          </w:tcPr>
          <w:p w14:paraId="25361B71" w14:textId="77777777" w:rsidR="0052282B" w:rsidRPr="00691258" w:rsidRDefault="0052282B" w:rsidP="000D0FA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66" w:type="dxa"/>
          </w:tcPr>
          <w:p w14:paraId="27C77DAB" w14:textId="77777777" w:rsidR="0052282B" w:rsidRPr="00691258" w:rsidRDefault="0052282B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$</w:t>
            </w:r>
          </w:p>
        </w:tc>
      </w:tr>
    </w:tbl>
    <w:p w14:paraId="21BD157C" w14:textId="00DFBBF8" w:rsidR="002E5C15" w:rsidRDefault="002E5C15" w:rsidP="00B61E0A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43"/>
        <w:gridCol w:w="1002"/>
        <w:gridCol w:w="1582"/>
        <w:gridCol w:w="1256"/>
        <w:gridCol w:w="1768"/>
      </w:tblGrid>
      <w:tr w:rsidR="001A3863" w:rsidRPr="00691258" w14:paraId="190F93A3" w14:textId="77777777" w:rsidTr="00D8353A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18FF6698" w14:textId="72F4B1AD" w:rsidR="001A3863" w:rsidRPr="00691258" w:rsidRDefault="001A3863" w:rsidP="0052282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Salaries &amp; Stipends</w:t>
            </w:r>
          </w:p>
        </w:tc>
      </w:tr>
      <w:tr w:rsidR="001A3863" w:rsidRPr="00691258" w14:paraId="4BB7982E" w14:textId="77777777" w:rsidTr="00B17C7E">
        <w:tc>
          <w:tcPr>
            <w:tcW w:w="2405" w:type="dxa"/>
          </w:tcPr>
          <w:p w14:paraId="377194FB" w14:textId="266163A5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&amp; Timing</w:t>
            </w:r>
          </w:p>
        </w:tc>
        <w:tc>
          <w:tcPr>
            <w:tcW w:w="2443" w:type="dxa"/>
          </w:tcPr>
          <w:p w14:paraId="059F9375" w14:textId="0C1FB50E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Position &amp; Classification</w:t>
            </w:r>
          </w:p>
        </w:tc>
        <w:tc>
          <w:tcPr>
            <w:tcW w:w="1002" w:type="dxa"/>
          </w:tcPr>
          <w:p w14:paraId="55E8AEAB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582" w:type="dxa"/>
          </w:tcPr>
          <w:p w14:paraId="5A81B4AE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Hourly Rate ($)</w:t>
            </w:r>
          </w:p>
        </w:tc>
        <w:tc>
          <w:tcPr>
            <w:tcW w:w="1256" w:type="dxa"/>
          </w:tcPr>
          <w:p w14:paraId="3CFD59E4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On-costs ($)</w:t>
            </w:r>
          </w:p>
        </w:tc>
        <w:tc>
          <w:tcPr>
            <w:tcW w:w="1768" w:type="dxa"/>
          </w:tcPr>
          <w:p w14:paraId="5E6E6222" w14:textId="77777777" w:rsidR="001A3863" w:rsidRPr="00603BB7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Total Costs ($)</w:t>
            </w:r>
          </w:p>
        </w:tc>
      </w:tr>
      <w:tr w:rsidR="001A3863" w:rsidRPr="00691258" w14:paraId="0114A1BF" w14:textId="77777777" w:rsidTr="00B17C7E">
        <w:tc>
          <w:tcPr>
            <w:tcW w:w="2405" w:type="dxa"/>
          </w:tcPr>
          <w:p w14:paraId="1E311ACB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5D55F0C7" w14:textId="5630837C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4502FAD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E5E6101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25BC14BE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B748B66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2F4F498E" w14:textId="77777777" w:rsidTr="00B17C7E">
        <w:tc>
          <w:tcPr>
            <w:tcW w:w="2405" w:type="dxa"/>
          </w:tcPr>
          <w:p w14:paraId="2EE329F9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0F8DE020" w14:textId="5000199B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50DBE6E5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F35B82C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6AE72B07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416A8A7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65150B85" w14:textId="77777777" w:rsidTr="00B17C7E">
        <w:tc>
          <w:tcPr>
            <w:tcW w:w="2405" w:type="dxa"/>
          </w:tcPr>
          <w:p w14:paraId="5E0071C7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0FC5A142" w14:textId="0F5C2B93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2BC81E32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373B2700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735405BC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796CFC39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697FCAB9" w14:textId="77777777" w:rsidTr="00B17C7E">
        <w:tc>
          <w:tcPr>
            <w:tcW w:w="2405" w:type="dxa"/>
          </w:tcPr>
          <w:p w14:paraId="09D3951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7367CE0C" w14:textId="2EF1B5AE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70588F4D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07E8160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6035F1DA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108C17F5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A3863" w:rsidRPr="00691258" w14:paraId="27331D33" w14:textId="77777777" w:rsidTr="004A6CB1">
        <w:tc>
          <w:tcPr>
            <w:tcW w:w="8688" w:type="dxa"/>
            <w:gridSpan w:val="5"/>
          </w:tcPr>
          <w:p w14:paraId="6691084D" w14:textId="2DBC7656" w:rsidR="001A3863" w:rsidRPr="00603BB7" w:rsidRDefault="001A3863" w:rsidP="000D0FA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603BB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68" w:type="dxa"/>
          </w:tcPr>
          <w:p w14:paraId="64F85DCB" w14:textId="77777777" w:rsidR="001A3863" w:rsidRPr="00691258" w:rsidRDefault="001A3863" w:rsidP="000D0FA0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$</w:t>
            </w:r>
          </w:p>
        </w:tc>
      </w:tr>
    </w:tbl>
    <w:p w14:paraId="00274060" w14:textId="6FE179FC" w:rsidR="0052282B" w:rsidRDefault="0052282B" w:rsidP="00B61E0A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246E83" w:rsidRPr="00691258" w14:paraId="1FE2C15D" w14:textId="77777777" w:rsidTr="00D8353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A9E8F0D" w14:textId="2C13E418" w:rsidR="00246E83" w:rsidRPr="00691258" w:rsidRDefault="00246E83" w:rsidP="00320CA7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Overall Budget</w:t>
            </w:r>
          </w:p>
        </w:tc>
      </w:tr>
      <w:tr w:rsidR="00246E83" w:rsidRPr="00691258" w14:paraId="0E1AFE48" w14:textId="77777777" w:rsidTr="00246E83">
        <w:tc>
          <w:tcPr>
            <w:tcW w:w="6374" w:type="dxa"/>
            <w:vAlign w:val="center"/>
          </w:tcPr>
          <w:p w14:paraId="5920C5E1" w14:textId="128942E7" w:rsidR="00246E83" w:rsidRPr="00691258" w:rsidRDefault="00246E83" w:rsidP="00320CA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Income (duration of project)</w:t>
            </w:r>
          </w:p>
        </w:tc>
        <w:tc>
          <w:tcPr>
            <w:tcW w:w="4082" w:type="dxa"/>
          </w:tcPr>
          <w:p w14:paraId="59543250" w14:textId="77777777" w:rsidR="00246E83" w:rsidRPr="00691258" w:rsidRDefault="00246E83" w:rsidP="00320CA7">
            <w:pPr>
              <w:spacing w:before="60" w:after="60"/>
              <w:rPr>
                <w:rFonts w:ascii="Arial" w:hAnsi="Arial" w:cs="Arial"/>
                <w:b/>
              </w:rPr>
            </w:pPr>
            <w:r w:rsidRPr="00691258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($) excluding GST</w:t>
            </w:r>
          </w:p>
        </w:tc>
      </w:tr>
      <w:tr w:rsidR="00246E83" w:rsidRPr="00691258" w14:paraId="545EC104" w14:textId="77777777" w:rsidTr="00246E83">
        <w:tc>
          <w:tcPr>
            <w:tcW w:w="6374" w:type="dxa"/>
          </w:tcPr>
          <w:p w14:paraId="3C99D41E" w14:textId="5CB75E85" w:rsidR="00246E83" w:rsidRPr="00603BB7" w:rsidRDefault="00246E83" w:rsidP="00320CA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Estimated Expenses (duration of project)</w:t>
            </w:r>
          </w:p>
        </w:tc>
        <w:tc>
          <w:tcPr>
            <w:tcW w:w="4082" w:type="dxa"/>
          </w:tcPr>
          <w:p w14:paraId="746B5312" w14:textId="77777777" w:rsidR="00246E83" w:rsidRPr="00691258" w:rsidRDefault="00246E83" w:rsidP="00320CA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46E83" w:rsidRPr="00691258" w14:paraId="23A4F34A" w14:textId="77777777" w:rsidTr="00246E83">
        <w:tc>
          <w:tcPr>
            <w:tcW w:w="6374" w:type="dxa"/>
          </w:tcPr>
          <w:p w14:paraId="521F8A72" w14:textId="643B1424" w:rsidR="00246E83" w:rsidRPr="00246E83" w:rsidRDefault="00246E83" w:rsidP="00320CA7">
            <w:pPr>
              <w:spacing w:before="60" w:after="60"/>
              <w:rPr>
                <w:rFonts w:ascii="Arial" w:hAnsi="Arial" w:cs="Arial"/>
                <w:b/>
              </w:rPr>
            </w:pPr>
            <w:r w:rsidRPr="00246E83">
              <w:rPr>
                <w:rFonts w:ascii="Arial" w:hAnsi="Arial" w:cs="Arial"/>
                <w:b/>
              </w:rPr>
              <w:t>Difference</w:t>
            </w:r>
          </w:p>
        </w:tc>
        <w:tc>
          <w:tcPr>
            <w:tcW w:w="4082" w:type="dxa"/>
          </w:tcPr>
          <w:p w14:paraId="1F0F2902" w14:textId="77777777" w:rsidR="00246E83" w:rsidRPr="00691258" w:rsidRDefault="00246E83" w:rsidP="00320CA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EEA2E53" w14:textId="3CE93D0E" w:rsidR="0052282B" w:rsidRDefault="0052282B" w:rsidP="0052282B">
      <w:pPr>
        <w:pStyle w:val="Heading3"/>
      </w:pPr>
      <w:r>
        <w:t>Budget justification</w:t>
      </w:r>
    </w:p>
    <w:p w14:paraId="12A3EDAF" w14:textId="7A03A5CC" w:rsidR="0052282B" w:rsidRDefault="0052282B" w:rsidP="0052282B">
      <w:pPr>
        <w:pStyle w:val="Heading2"/>
      </w:pPr>
      <w:r>
        <w:t>Overview of how the budget allocations will progress the research project or professional development of the researcher.</w:t>
      </w:r>
      <w:bookmarkStart w:id="0" w:name="_GoBack"/>
      <w:bookmarkEnd w:id="0"/>
    </w:p>
    <w:sectPr w:rsidR="0052282B" w:rsidSect="00BE14B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E0B1" w14:textId="77777777" w:rsidR="00D8353A" w:rsidRDefault="00D8353A" w:rsidP="00D8353A">
      <w:pPr>
        <w:spacing w:after="0" w:line="240" w:lineRule="auto"/>
      </w:pPr>
      <w:r>
        <w:separator/>
      </w:r>
    </w:p>
  </w:endnote>
  <w:endnote w:type="continuationSeparator" w:id="0">
    <w:p w14:paraId="507A3FEA" w14:textId="77777777" w:rsidR="00D8353A" w:rsidRDefault="00D8353A" w:rsidP="00D8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3E09" w14:textId="77777777" w:rsidR="00D8353A" w:rsidRDefault="00D8353A" w:rsidP="00D8353A">
      <w:pPr>
        <w:spacing w:after="0" w:line="240" w:lineRule="auto"/>
      </w:pPr>
      <w:r>
        <w:separator/>
      </w:r>
    </w:p>
  </w:footnote>
  <w:footnote w:type="continuationSeparator" w:id="0">
    <w:p w14:paraId="3A4F1A41" w14:textId="77777777" w:rsidR="00D8353A" w:rsidRDefault="00D8353A" w:rsidP="00D8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98D9" w14:textId="7F09F403" w:rsidR="00D8353A" w:rsidRDefault="00D8353A" w:rsidP="00D8353A">
    <w:pPr>
      <w:tabs>
        <w:tab w:val="left" w:pos="8115"/>
      </w:tabs>
      <w:spacing w:after="0"/>
      <w:rPr>
        <w:rFonts w:ascii="Arial" w:hAnsi="Arial" w:cs="Arial"/>
        <w:b/>
        <w:spacing w:val="-3"/>
        <w:sz w:val="36"/>
      </w:rPr>
    </w:pPr>
    <w:r>
      <w:rPr>
        <w:rFonts w:ascii="Arial" w:hAnsi="Arial" w:cs="Arial"/>
        <w:b/>
        <w:spacing w:val="-3"/>
        <w:sz w:val="36"/>
      </w:rPr>
      <w:t xml:space="preserve">HDR RESEARCH PROPOSAL – </w:t>
    </w:r>
  </w:p>
  <w:p w14:paraId="16784461" w14:textId="5690476F" w:rsidR="00D8353A" w:rsidRPr="00C22310" w:rsidRDefault="00A45EFE" w:rsidP="00D8353A">
    <w:pPr>
      <w:tabs>
        <w:tab w:val="left" w:pos="8115"/>
      </w:tabs>
      <w:spacing w:after="0"/>
      <w:rPr>
        <w:rFonts w:ascii="Arial" w:hAnsi="Arial" w:cs="Arial"/>
        <w:sz w:val="36"/>
      </w:rPr>
    </w:pPr>
    <w:r>
      <w:rPr>
        <w:rFonts w:ascii="Arial" w:hAnsi="Arial" w:cs="Arial"/>
        <w:b/>
        <w:spacing w:val="-3"/>
        <w:sz w:val="36"/>
      </w:rPr>
      <w:t>CONFIRMATION</w:t>
    </w:r>
    <w:r w:rsidR="00434D02">
      <w:rPr>
        <w:rFonts w:ascii="Arial" w:hAnsi="Arial" w:cs="Arial"/>
        <w:b/>
        <w:spacing w:val="-3"/>
        <w:sz w:val="36"/>
      </w:rPr>
      <w:t xml:space="preserve"> OF CANDIDATURE</w:t>
    </w:r>
    <w:r w:rsidR="00D8353A">
      <w:rPr>
        <w:rFonts w:ascii="Arial" w:hAnsi="Arial" w:cs="Arial"/>
        <w:b/>
        <w:spacing w:val="-3"/>
        <w:sz w:val="36"/>
      </w:rPr>
      <w:tab/>
    </w:r>
  </w:p>
  <w:p w14:paraId="1EE3FB35" w14:textId="77777777" w:rsidR="00D8353A" w:rsidRDefault="00D8353A" w:rsidP="00D8353A">
    <w:pPr>
      <w:pStyle w:val="Header"/>
      <w:tabs>
        <w:tab w:val="left" w:pos="8505"/>
      </w:tabs>
    </w:pPr>
    <w:r w:rsidRPr="00C22310">
      <w:rPr>
        <w:rFonts w:ascii="Arial" w:hAnsi="Arial" w:cs="Arial"/>
        <w:noProof/>
        <w:sz w:val="36"/>
        <w:lang w:val="en-US"/>
      </w:rPr>
      <w:t xml:space="preserve"> </w:t>
    </w:r>
    <w:r w:rsidRPr="00C22310">
      <w:rPr>
        <w:rFonts w:ascii="Arial" w:hAnsi="Arial" w:cs="Arial"/>
        <w:noProof/>
        <w:sz w:val="36"/>
        <w:lang w:val="en-US"/>
      </w:rPr>
      <w:drawing>
        <wp:anchor distT="0" distB="0" distL="114300" distR="114300" simplePos="0" relativeHeight="251659264" behindDoc="1" locked="0" layoutInCell="1" allowOverlap="1" wp14:anchorId="2B28DC0C" wp14:editId="598E9040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8B3ADD" w14:textId="77777777" w:rsidR="00D8353A" w:rsidRDefault="00D8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1E7A"/>
    <w:multiLevelType w:val="hybridMultilevel"/>
    <w:tmpl w:val="EEFE096A"/>
    <w:lvl w:ilvl="0" w:tplc="9378DACC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E2F9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CE678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E1E4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0B76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6F59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4A79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AEF8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6E4AA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FEA"/>
    <w:multiLevelType w:val="hybridMultilevel"/>
    <w:tmpl w:val="467A3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1"/>
    <w:rsid w:val="0001279D"/>
    <w:rsid w:val="000127D6"/>
    <w:rsid w:val="00076DC7"/>
    <w:rsid w:val="00083419"/>
    <w:rsid w:val="001A3863"/>
    <w:rsid w:val="0022273D"/>
    <w:rsid w:val="00240C8B"/>
    <w:rsid w:val="00246E83"/>
    <w:rsid w:val="002E5C15"/>
    <w:rsid w:val="003253C7"/>
    <w:rsid w:val="00372A27"/>
    <w:rsid w:val="0039371F"/>
    <w:rsid w:val="00434D02"/>
    <w:rsid w:val="00492357"/>
    <w:rsid w:val="0052282B"/>
    <w:rsid w:val="005705D4"/>
    <w:rsid w:val="00655D98"/>
    <w:rsid w:val="007460D4"/>
    <w:rsid w:val="007B0BAC"/>
    <w:rsid w:val="00832287"/>
    <w:rsid w:val="008508DE"/>
    <w:rsid w:val="00A45EFE"/>
    <w:rsid w:val="00A966AB"/>
    <w:rsid w:val="00AD5C2A"/>
    <w:rsid w:val="00B17C7E"/>
    <w:rsid w:val="00B53601"/>
    <w:rsid w:val="00B61E0A"/>
    <w:rsid w:val="00B75C98"/>
    <w:rsid w:val="00BE14B2"/>
    <w:rsid w:val="00C55D3A"/>
    <w:rsid w:val="00C76F31"/>
    <w:rsid w:val="00CD5F54"/>
    <w:rsid w:val="00D8353A"/>
    <w:rsid w:val="00D8790E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45D3"/>
  <w15:chartTrackingRefBased/>
  <w15:docId w15:val="{EED3A178-C085-4917-ADE6-9AFC368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0E"/>
    <w:pPr>
      <w:spacing w:after="12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90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C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7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90E"/>
    <w:rPr>
      <w:rFonts w:asciiTheme="majorHAnsi" w:eastAsiaTheme="majorEastAsia" w:hAnsiTheme="majorHAnsi" w:cstheme="majorBidi"/>
      <w:i/>
      <w:color w:val="2F5496" w:themeColor="accent1" w:themeShade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5C15"/>
    <w:rPr>
      <w:rFonts w:asciiTheme="majorHAnsi" w:eastAsiaTheme="majorEastAsia" w:hAnsiTheme="majorHAnsi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3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3A"/>
  </w:style>
  <w:style w:type="paragraph" w:styleId="Footer">
    <w:name w:val="footer"/>
    <w:basedOn w:val="Normal"/>
    <w:link w:val="FooterChar"/>
    <w:uiPriority w:val="99"/>
    <w:unhideWhenUsed/>
    <w:rsid w:val="00D8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54952-4f00-4a72-ab4c-b84606f149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58FF2-1973-4685-91DC-48F26B1DAC43}">
  <ds:schemaRefs>
    <ds:schemaRef ds:uri="ab20fa57-2bb4-402f-adfd-04a2b9fd181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eaf54952-4f00-4a72-ab4c-b84606f1496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771447-6F9D-442D-8088-8F7EA2C321E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13D82D8-3C6D-4F59-87D9-D970391B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F1318-B9A1-4E54-A3B6-327B97F0F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Polain</dc:creator>
  <cp:keywords/>
  <dc:description/>
  <cp:lastModifiedBy>Nikki Rumpca</cp:lastModifiedBy>
  <cp:revision>3</cp:revision>
  <dcterms:created xsi:type="dcterms:W3CDTF">2024-07-30T05:27:00Z</dcterms:created>
  <dcterms:modified xsi:type="dcterms:W3CDTF">2024-07-30T05:34:00Z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