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AB" w:rsidRPr="001F22C1" w:rsidRDefault="0016799B" w:rsidP="00310EAB">
      <w:pPr>
        <w:spacing w:after="150" w:line="420" w:lineRule="atLeast"/>
        <w:outlineLvl w:val="2"/>
        <w:rPr>
          <w:rFonts w:ascii="inherit" w:eastAsia="Times New Roman" w:hAnsi="inherit" w:cs="Arial"/>
          <w:b/>
          <w:color w:val="00B050"/>
          <w:sz w:val="36"/>
          <w:szCs w:val="36"/>
          <w:lang w:eastAsia="en-AU"/>
        </w:rPr>
      </w:pPr>
      <w:r w:rsidRPr="001F22C1">
        <w:rPr>
          <w:rFonts w:ascii="inherit" w:eastAsia="Times New Roman" w:hAnsi="inherit" w:cs="Arial"/>
          <w:b/>
          <w:color w:val="00B050"/>
          <w:sz w:val="36"/>
          <w:szCs w:val="36"/>
          <w:lang w:eastAsia="en-AU"/>
        </w:rPr>
        <w:t>Professional Experience - h</w:t>
      </w:r>
      <w:r w:rsidR="00310EAB" w:rsidRPr="001F22C1">
        <w:rPr>
          <w:rFonts w:ascii="inherit" w:eastAsia="Times New Roman" w:hAnsi="inherit" w:cs="Arial"/>
          <w:b/>
          <w:color w:val="00B050"/>
          <w:sz w:val="36"/>
          <w:szCs w:val="36"/>
          <w:lang w:eastAsia="en-AU"/>
        </w:rPr>
        <w:t>ow to receive and act on feedback positively</w:t>
      </w:r>
    </w:p>
    <w:p w:rsidR="00310EAB" w:rsidRPr="00310EAB" w:rsidRDefault="004B2B7B" w:rsidP="00310EAB">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Picture the scene: I</w:t>
      </w:r>
      <w:r w:rsidR="00310EAB" w:rsidRPr="00310EAB">
        <w:rPr>
          <w:rFonts w:ascii="Helvetica" w:eastAsia="Times New Roman" w:hAnsi="Helvetica" w:cs="Helvetica"/>
          <w:color w:val="333333"/>
          <w:sz w:val="21"/>
          <w:szCs w:val="21"/>
          <w:lang w:eastAsia="en-AU"/>
        </w:rPr>
        <w:t>t's Monday morning; you've been told about an unex</w:t>
      </w:r>
      <w:r w:rsidR="0016799B">
        <w:rPr>
          <w:rFonts w:ascii="Helvetica" w:eastAsia="Times New Roman" w:hAnsi="Helvetica" w:cs="Helvetica"/>
          <w:color w:val="333333"/>
          <w:sz w:val="21"/>
          <w:szCs w:val="21"/>
          <w:lang w:eastAsia="en-AU"/>
        </w:rPr>
        <w:t xml:space="preserve">pected meeting with your Supervising </w:t>
      </w:r>
      <w:r>
        <w:rPr>
          <w:rFonts w:ascii="Helvetica" w:eastAsia="Times New Roman" w:hAnsi="Helvetica" w:cs="Helvetica"/>
          <w:color w:val="333333"/>
          <w:sz w:val="21"/>
          <w:szCs w:val="21"/>
          <w:lang w:eastAsia="en-AU"/>
        </w:rPr>
        <w:t>T</w:t>
      </w:r>
      <w:bookmarkStart w:id="0" w:name="_GoBack"/>
      <w:bookmarkEnd w:id="0"/>
      <w:r w:rsidR="0016799B">
        <w:rPr>
          <w:rFonts w:ascii="Helvetica" w:eastAsia="Times New Roman" w:hAnsi="Helvetica" w:cs="Helvetica"/>
          <w:color w:val="333333"/>
          <w:sz w:val="21"/>
          <w:szCs w:val="21"/>
          <w:lang w:eastAsia="en-AU"/>
        </w:rPr>
        <w:t>eacher/School leader. Then the</w:t>
      </w:r>
      <w:r w:rsidR="00310EAB" w:rsidRPr="00310EAB">
        <w:rPr>
          <w:rFonts w:ascii="Helvetica" w:eastAsia="Times New Roman" w:hAnsi="Helvetica" w:cs="Helvetica"/>
          <w:color w:val="333333"/>
          <w:sz w:val="21"/>
          <w:szCs w:val="21"/>
          <w:lang w:eastAsia="en-AU"/>
        </w:rPr>
        <w:t xml:space="preserve"> words no </w:t>
      </w:r>
      <w:r w:rsidR="0016799B">
        <w:rPr>
          <w:rFonts w:ascii="Helvetica" w:eastAsia="Times New Roman" w:hAnsi="Helvetica" w:cs="Helvetica"/>
          <w:color w:val="333333"/>
          <w:sz w:val="21"/>
          <w:szCs w:val="21"/>
          <w:lang w:eastAsia="en-AU"/>
        </w:rPr>
        <w:t>professional wants to hear: “P</w:t>
      </w:r>
      <w:r w:rsidR="00310EAB" w:rsidRPr="00310EAB">
        <w:rPr>
          <w:rFonts w:ascii="Helvetica" w:eastAsia="Times New Roman" w:hAnsi="Helvetica" w:cs="Helvetica"/>
          <w:color w:val="333333"/>
          <w:sz w:val="21"/>
          <w:szCs w:val="21"/>
          <w:lang w:eastAsia="en-AU"/>
        </w:rPr>
        <w:t>lease don't take this the wrong way, but…</w:t>
      </w:r>
      <w:proofErr w:type="gramStart"/>
      <w:r w:rsidR="00310EAB" w:rsidRPr="00310EAB">
        <w:rPr>
          <w:rFonts w:ascii="Helvetica" w:eastAsia="Times New Roman" w:hAnsi="Helvetica" w:cs="Helvetica"/>
          <w:color w:val="333333"/>
          <w:sz w:val="21"/>
          <w:szCs w:val="21"/>
          <w:lang w:eastAsia="en-AU"/>
        </w:rPr>
        <w:t>”.</w:t>
      </w:r>
      <w:proofErr w:type="gramEnd"/>
    </w:p>
    <w:p w:rsidR="00310EAB" w:rsidRPr="00310EAB" w:rsidRDefault="0016799B" w:rsidP="00310EAB">
      <w:pPr>
        <w:spacing w:before="300" w:after="300" w:line="240" w:lineRule="auto"/>
        <w:rPr>
          <w:rFonts w:ascii="Helvetica" w:eastAsia="Times New Roman" w:hAnsi="Helvetica" w:cs="Helvetica"/>
          <w:color w:val="333333"/>
          <w:sz w:val="21"/>
          <w:szCs w:val="21"/>
          <w:lang w:eastAsia="en-AU"/>
        </w:rPr>
      </w:pPr>
      <w:r>
        <w:rPr>
          <w:rFonts w:ascii="Helvetica" w:eastAsia="Times New Roman" w:hAnsi="Helvetica" w:cs="Helvetica"/>
          <w:color w:val="333333"/>
          <w:sz w:val="21"/>
          <w:szCs w:val="21"/>
          <w:lang w:eastAsia="en-AU"/>
        </w:rPr>
        <w:t xml:space="preserve">It does not matter how </w:t>
      </w:r>
      <w:r w:rsidR="00310EAB" w:rsidRPr="00310EAB">
        <w:rPr>
          <w:rFonts w:ascii="Helvetica" w:eastAsia="Times New Roman" w:hAnsi="Helvetica" w:cs="Helvetica"/>
          <w:color w:val="333333"/>
          <w:sz w:val="21"/>
          <w:szCs w:val="21"/>
          <w:lang w:eastAsia="en-AU"/>
        </w:rPr>
        <w:t xml:space="preserve">many years of experience we have under our belt, taking on board criticism or feedback is </w:t>
      </w:r>
      <w:r>
        <w:rPr>
          <w:rFonts w:ascii="Helvetica" w:eastAsia="Times New Roman" w:hAnsi="Helvetica" w:cs="Helvetica"/>
          <w:color w:val="333333"/>
          <w:sz w:val="21"/>
          <w:szCs w:val="21"/>
          <w:lang w:eastAsia="en-AU"/>
        </w:rPr>
        <w:t>something few professionals</w:t>
      </w:r>
      <w:r w:rsidR="00310EAB" w:rsidRPr="00310EAB">
        <w:rPr>
          <w:rFonts w:ascii="Helvetica" w:eastAsia="Times New Roman" w:hAnsi="Helvetica" w:cs="Helvetica"/>
          <w:color w:val="333333"/>
          <w:sz w:val="21"/>
          <w:szCs w:val="21"/>
          <w:lang w:eastAsia="en-AU"/>
        </w:rPr>
        <w:t xml:space="preserve"> really get used to</w:t>
      </w:r>
      <w:r>
        <w:rPr>
          <w:rFonts w:ascii="Helvetica" w:eastAsia="Times New Roman" w:hAnsi="Helvetica" w:cs="Helvetica"/>
          <w:color w:val="333333"/>
          <w:sz w:val="21"/>
          <w:szCs w:val="21"/>
          <w:lang w:eastAsia="en-AU"/>
        </w:rPr>
        <w:t xml:space="preserve"> or feel comfortable about</w:t>
      </w:r>
      <w:r w:rsidR="00310EAB" w:rsidRPr="00310EAB">
        <w:rPr>
          <w:rFonts w:ascii="Helvetica" w:eastAsia="Times New Roman" w:hAnsi="Helvetica" w:cs="Helvetica"/>
          <w:color w:val="333333"/>
          <w:sz w:val="21"/>
          <w:szCs w:val="21"/>
          <w:lang w:eastAsia="en-AU"/>
        </w:rPr>
        <w:t>. For all our willingness to learn and develop professionally, there's often a clash with our innate need to be</w:t>
      </w:r>
      <w:r>
        <w:rPr>
          <w:rFonts w:ascii="Helvetica" w:eastAsia="Times New Roman" w:hAnsi="Helvetica" w:cs="Helvetica"/>
          <w:color w:val="333333"/>
          <w:sz w:val="21"/>
          <w:szCs w:val="21"/>
          <w:lang w:eastAsia="en-AU"/>
        </w:rPr>
        <w:t xml:space="preserve"> accepted the way we are and expectations in the workplace</w:t>
      </w:r>
      <w:r w:rsidR="00310EAB" w:rsidRPr="00310EAB">
        <w:rPr>
          <w:rFonts w:ascii="Helvetica" w:eastAsia="Times New Roman" w:hAnsi="Helvetica" w:cs="Helvetica"/>
          <w:color w:val="333333"/>
          <w:sz w:val="21"/>
          <w:szCs w:val="21"/>
          <w:lang w:eastAsia="en-AU"/>
        </w:rPr>
        <w:t>.</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310EAB">
        <w:rPr>
          <w:rFonts w:ascii="Helvetica" w:eastAsia="Times New Roman" w:hAnsi="Helvetica" w:cs="Helvetica"/>
          <w:color w:val="333333"/>
          <w:sz w:val="21"/>
          <w:szCs w:val="21"/>
          <w:lang w:eastAsia="en-AU"/>
        </w:rPr>
        <w:t>Overriding this instinct, and being able to receive and respond to feedback positively takes practice, but it can be done. Here are our top DOs and DON'Ts:</w:t>
      </w:r>
    </w:p>
    <w:p w:rsidR="00310EAB" w:rsidRPr="00D528DF" w:rsidRDefault="00310EAB" w:rsidP="00310EAB">
      <w:pPr>
        <w:spacing w:before="300" w:after="300" w:line="240" w:lineRule="auto"/>
        <w:rPr>
          <w:rFonts w:ascii="Helvetica" w:eastAsia="Times New Roman" w:hAnsi="Helvetica" w:cs="Helvetica"/>
          <w:color w:val="00B050"/>
          <w:sz w:val="21"/>
          <w:szCs w:val="21"/>
          <w:lang w:eastAsia="en-AU"/>
        </w:rPr>
      </w:pPr>
      <w:r w:rsidRPr="00D528DF">
        <w:rPr>
          <w:rFonts w:ascii="Helvetica" w:eastAsia="Times New Roman" w:hAnsi="Helvetica" w:cs="Helvetica"/>
          <w:b/>
          <w:bCs/>
          <w:color w:val="00B050"/>
          <w:sz w:val="21"/>
          <w:szCs w:val="21"/>
          <w:lang w:eastAsia="en-AU"/>
        </w:rPr>
        <w:t>DO</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D528DF">
        <w:rPr>
          <w:rFonts w:ascii="Helvetica" w:eastAsia="Times New Roman" w:hAnsi="Helvetica" w:cs="Helvetica"/>
          <w:b/>
          <w:bCs/>
          <w:color w:val="00B050"/>
          <w:sz w:val="21"/>
          <w:szCs w:val="21"/>
          <w:lang w:eastAsia="en-AU"/>
        </w:rPr>
        <w:t>Understand the triggers</w:t>
      </w:r>
      <w:r w:rsidRPr="00310EAB">
        <w:rPr>
          <w:rFonts w:ascii="Helvetica" w:eastAsia="Times New Roman" w:hAnsi="Helvetica" w:cs="Helvetica"/>
          <w:color w:val="333333"/>
          <w:sz w:val="21"/>
          <w:szCs w:val="21"/>
          <w:lang w:eastAsia="en-AU"/>
        </w:rPr>
        <w:br/>
        <w:t>Negative criticism can trigger a natural urge to become defensive and reject what's being said. Being aware of this instinct (and the triggers that cause it) will stop you being caught off guard and reacting in a knee-jerk fashion.</w:t>
      </w:r>
      <w:r w:rsidR="0016799B">
        <w:rPr>
          <w:rFonts w:ascii="Helvetica" w:eastAsia="Times New Roman" w:hAnsi="Helvetica" w:cs="Helvetica"/>
          <w:color w:val="333333"/>
          <w:sz w:val="21"/>
          <w:szCs w:val="21"/>
          <w:lang w:eastAsia="en-AU"/>
        </w:rPr>
        <w:t xml:space="preserve"> Try to understand the ‘full picture’, inquire in a professional manner to grasp where and why your actions/behaviour were perceived in a certain way.</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D528DF">
        <w:rPr>
          <w:rFonts w:ascii="Helvetica" w:eastAsia="Times New Roman" w:hAnsi="Helvetica" w:cs="Helvetica"/>
          <w:b/>
          <w:bCs/>
          <w:color w:val="00B050"/>
          <w:sz w:val="21"/>
          <w:szCs w:val="21"/>
          <w:lang w:eastAsia="en-AU"/>
        </w:rPr>
        <w:t>Get the whole story</w:t>
      </w:r>
      <w:r w:rsidR="0016799B">
        <w:rPr>
          <w:rFonts w:ascii="Helvetica" w:eastAsia="Times New Roman" w:hAnsi="Helvetica" w:cs="Helvetica"/>
          <w:color w:val="333333"/>
          <w:sz w:val="21"/>
          <w:szCs w:val="21"/>
          <w:lang w:eastAsia="en-AU"/>
        </w:rPr>
        <w:br/>
        <w:t>Ensure</w:t>
      </w:r>
      <w:r w:rsidRPr="00310EAB">
        <w:rPr>
          <w:rFonts w:ascii="Helvetica" w:eastAsia="Times New Roman" w:hAnsi="Helvetica" w:cs="Helvetica"/>
          <w:color w:val="333333"/>
          <w:sz w:val="21"/>
          <w:szCs w:val="21"/>
          <w:lang w:eastAsia="en-AU"/>
        </w:rPr>
        <w:t xml:space="preserve"> you are 100% clear on what's being said. You need to make sure you haven't missed any potentially significant details. Ask the person delivering the news to clear up a</w:t>
      </w:r>
      <w:r w:rsidR="00D528DF">
        <w:rPr>
          <w:rFonts w:ascii="Helvetica" w:eastAsia="Times New Roman" w:hAnsi="Helvetica" w:cs="Helvetica"/>
          <w:color w:val="333333"/>
          <w:sz w:val="21"/>
          <w:szCs w:val="21"/>
          <w:lang w:eastAsia="en-AU"/>
        </w:rPr>
        <w:t>ny doubts. Take notes if needed</w:t>
      </w:r>
      <w:r w:rsidRPr="00310EAB">
        <w:rPr>
          <w:rFonts w:ascii="Helvetica" w:eastAsia="Times New Roman" w:hAnsi="Helvetica" w:cs="Helvetica"/>
          <w:color w:val="333333"/>
          <w:sz w:val="21"/>
          <w:szCs w:val="21"/>
          <w:lang w:eastAsia="en-AU"/>
        </w:rPr>
        <w:t>.</w:t>
      </w:r>
      <w:r w:rsidR="0016799B">
        <w:rPr>
          <w:rFonts w:ascii="Helvetica" w:eastAsia="Times New Roman" w:hAnsi="Helvetica" w:cs="Helvetica"/>
          <w:color w:val="333333"/>
          <w:sz w:val="21"/>
          <w:szCs w:val="21"/>
          <w:lang w:eastAsia="en-AU"/>
        </w:rPr>
        <w:t xml:space="preserve"> Kindly request a follow-up meeting after you processed all the information.</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D528DF">
        <w:rPr>
          <w:rFonts w:ascii="Helvetica" w:eastAsia="Times New Roman" w:hAnsi="Helvetica" w:cs="Helvetica"/>
          <w:b/>
          <w:bCs/>
          <w:color w:val="00B050"/>
          <w:sz w:val="21"/>
          <w:szCs w:val="21"/>
          <w:lang w:eastAsia="en-AU"/>
        </w:rPr>
        <w:t>Let the dust settle</w:t>
      </w:r>
      <w:r w:rsidRPr="00310EAB">
        <w:rPr>
          <w:rFonts w:ascii="Helvetica" w:eastAsia="Times New Roman" w:hAnsi="Helvetica" w:cs="Helvetica"/>
          <w:color w:val="333333"/>
          <w:sz w:val="21"/>
          <w:szCs w:val="21"/>
          <w:lang w:eastAsia="en-AU"/>
        </w:rPr>
        <w:br/>
      </w:r>
      <w:proofErr w:type="gramStart"/>
      <w:r w:rsidRPr="00310EAB">
        <w:rPr>
          <w:rFonts w:ascii="Helvetica" w:eastAsia="Times New Roman" w:hAnsi="Helvetica" w:cs="Helvetica"/>
          <w:color w:val="333333"/>
          <w:sz w:val="21"/>
          <w:szCs w:val="21"/>
          <w:lang w:eastAsia="en-AU"/>
        </w:rPr>
        <w:t>The</w:t>
      </w:r>
      <w:proofErr w:type="gramEnd"/>
      <w:r w:rsidRPr="00310EAB">
        <w:rPr>
          <w:rFonts w:ascii="Helvetica" w:eastAsia="Times New Roman" w:hAnsi="Helvetica" w:cs="Helvetica"/>
          <w:color w:val="333333"/>
          <w:sz w:val="21"/>
          <w:szCs w:val="21"/>
          <w:lang w:eastAsia="en-AU"/>
        </w:rPr>
        <w:t xml:space="preserve"> feedback might not sit well with you at first, but be patient. If you feel yourself getting angry or upset, you might want to request a few hours to fully digest the criticism </w:t>
      </w:r>
      <w:r w:rsidR="003D2FA9">
        <w:rPr>
          <w:rFonts w:ascii="Helvetica" w:eastAsia="Times New Roman" w:hAnsi="Helvetica" w:cs="Helvetica"/>
          <w:color w:val="333333"/>
          <w:sz w:val="21"/>
          <w:szCs w:val="21"/>
          <w:lang w:eastAsia="en-AU"/>
        </w:rPr>
        <w:t>before responding to what's</w:t>
      </w:r>
      <w:r w:rsidRPr="00310EAB">
        <w:rPr>
          <w:rFonts w:ascii="Helvetica" w:eastAsia="Times New Roman" w:hAnsi="Helvetica" w:cs="Helvetica"/>
          <w:color w:val="333333"/>
          <w:sz w:val="21"/>
          <w:szCs w:val="21"/>
          <w:lang w:eastAsia="en-AU"/>
        </w:rPr>
        <w:t xml:space="preserve"> said.</w:t>
      </w:r>
    </w:p>
    <w:p w:rsidR="00310EAB" w:rsidRPr="00D528DF" w:rsidRDefault="00310EAB" w:rsidP="00310EAB">
      <w:pPr>
        <w:spacing w:before="300" w:after="300" w:line="240" w:lineRule="auto"/>
        <w:rPr>
          <w:rFonts w:ascii="Helvetica" w:eastAsia="Times New Roman" w:hAnsi="Helvetica" w:cs="Helvetica"/>
          <w:color w:val="00B050"/>
          <w:sz w:val="21"/>
          <w:szCs w:val="21"/>
          <w:lang w:eastAsia="en-AU"/>
        </w:rPr>
      </w:pPr>
      <w:r w:rsidRPr="00D528DF">
        <w:rPr>
          <w:rFonts w:ascii="Helvetica" w:eastAsia="Times New Roman" w:hAnsi="Helvetica" w:cs="Helvetica"/>
          <w:b/>
          <w:bCs/>
          <w:color w:val="00B050"/>
          <w:sz w:val="21"/>
          <w:szCs w:val="21"/>
          <w:lang w:eastAsia="en-AU"/>
        </w:rPr>
        <w:t>DON'T</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D528DF">
        <w:rPr>
          <w:rFonts w:ascii="Helvetica" w:eastAsia="Times New Roman" w:hAnsi="Helvetica" w:cs="Helvetica"/>
          <w:b/>
          <w:bCs/>
          <w:color w:val="00B050"/>
          <w:sz w:val="21"/>
          <w:szCs w:val="21"/>
          <w:lang w:eastAsia="en-AU"/>
        </w:rPr>
        <w:t>Shoot the messenger</w:t>
      </w:r>
      <w:r w:rsidRPr="00310EAB">
        <w:rPr>
          <w:rFonts w:ascii="Helvetica" w:eastAsia="Times New Roman" w:hAnsi="Helvetica" w:cs="Helvetica"/>
          <w:color w:val="333333"/>
          <w:sz w:val="21"/>
          <w:szCs w:val="21"/>
          <w:lang w:eastAsia="en-AU"/>
        </w:rPr>
        <w:br/>
      </w:r>
      <w:proofErr w:type="gramStart"/>
      <w:r w:rsidRPr="00310EAB">
        <w:rPr>
          <w:rFonts w:ascii="Helvetica" w:eastAsia="Times New Roman" w:hAnsi="Helvetica" w:cs="Helvetica"/>
          <w:color w:val="333333"/>
          <w:sz w:val="21"/>
          <w:szCs w:val="21"/>
          <w:lang w:eastAsia="en-AU"/>
        </w:rPr>
        <w:t>Dissecting</w:t>
      </w:r>
      <w:proofErr w:type="gramEnd"/>
      <w:r w:rsidRPr="00310EAB">
        <w:rPr>
          <w:rFonts w:ascii="Helvetica" w:eastAsia="Times New Roman" w:hAnsi="Helvetica" w:cs="Helvetica"/>
          <w:color w:val="333333"/>
          <w:sz w:val="21"/>
          <w:szCs w:val="21"/>
          <w:lang w:eastAsia="en-AU"/>
        </w:rPr>
        <w:t xml:space="preserve"> the feedback from the person giving it is an important step in allowing you to view it constructively. </w:t>
      </w:r>
      <w:r w:rsidR="0016799B">
        <w:rPr>
          <w:rFonts w:ascii="Helvetica" w:eastAsia="Times New Roman" w:hAnsi="Helvetica" w:cs="Helvetica"/>
          <w:color w:val="333333"/>
          <w:sz w:val="21"/>
          <w:szCs w:val="21"/>
          <w:lang w:eastAsia="en-AU"/>
        </w:rPr>
        <w:t xml:space="preserve">Feedback is a valuable tool to guide your professional development. </w:t>
      </w:r>
      <w:r w:rsidRPr="00310EAB">
        <w:rPr>
          <w:rFonts w:ascii="Helvetica" w:eastAsia="Times New Roman" w:hAnsi="Helvetica" w:cs="Helvetica"/>
          <w:color w:val="333333"/>
          <w:sz w:val="21"/>
          <w:szCs w:val="21"/>
          <w:lang w:eastAsia="en-AU"/>
        </w:rPr>
        <w:t>While it may not always seem like it, your manager will usually have the best of intentions for you and your development.</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D528DF">
        <w:rPr>
          <w:rFonts w:ascii="Helvetica" w:eastAsia="Times New Roman" w:hAnsi="Helvetica" w:cs="Helvetica"/>
          <w:b/>
          <w:bCs/>
          <w:color w:val="00B050"/>
          <w:sz w:val="21"/>
          <w:szCs w:val="21"/>
          <w:lang w:eastAsia="en-AU"/>
        </w:rPr>
        <w:t>Automatically agree</w:t>
      </w:r>
      <w:r w:rsidRPr="00310EAB">
        <w:rPr>
          <w:rFonts w:ascii="Helvetica" w:eastAsia="Times New Roman" w:hAnsi="Helvetica" w:cs="Helvetica"/>
          <w:color w:val="333333"/>
          <w:sz w:val="21"/>
          <w:szCs w:val="21"/>
          <w:lang w:eastAsia="en-AU"/>
        </w:rPr>
        <w:br/>
      </w:r>
      <w:proofErr w:type="gramStart"/>
      <w:r w:rsidRPr="00310EAB">
        <w:rPr>
          <w:rFonts w:ascii="Helvetica" w:eastAsia="Times New Roman" w:hAnsi="Helvetica" w:cs="Helvetica"/>
          <w:color w:val="333333"/>
          <w:sz w:val="21"/>
          <w:szCs w:val="21"/>
          <w:lang w:eastAsia="en-AU"/>
        </w:rPr>
        <w:t>At</w:t>
      </w:r>
      <w:proofErr w:type="gramEnd"/>
      <w:r w:rsidRPr="00310EAB">
        <w:rPr>
          <w:rFonts w:ascii="Helvetica" w:eastAsia="Times New Roman" w:hAnsi="Helvetica" w:cs="Helvetica"/>
          <w:color w:val="333333"/>
          <w:sz w:val="21"/>
          <w:szCs w:val="21"/>
          <w:lang w:eastAsia="en-AU"/>
        </w:rPr>
        <w:t xml:space="preserve"> the same time, there's certainly no rule that states you have to accept every piece of criticism that's directed at you. You have the right to reject or take issue with any feedback that isn't appropriate or warranted.</w:t>
      </w:r>
    </w:p>
    <w:p w:rsidR="00310EAB" w:rsidRPr="00310EAB" w:rsidRDefault="00310EAB" w:rsidP="00310EAB">
      <w:pPr>
        <w:spacing w:before="300" w:after="300" w:line="240" w:lineRule="auto"/>
        <w:rPr>
          <w:rFonts w:ascii="Helvetica" w:eastAsia="Times New Roman" w:hAnsi="Helvetica" w:cs="Helvetica"/>
          <w:color w:val="333333"/>
          <w:sz w:val="21"/>
          <w:szCs w:val="21"/>
          <w:lang w:eastAsia="en-AU"/>
        </w:rPr>
      </w:pPr>
      <w:r w:rsidRPr="00310EAB">
        <w:rPr>
          <w:rFonts w:ascii="Helvetica" w:eastAsia="Times New Roman" w:hAnsi="Helvetica" w:cs="Helvetica"/>
          <w:color w:val="333333"/>
          <w:sz w:val="21"/>
          <w:szCs w:val="21"/>
          <w:lang w:eastAsia="en-AU"/>
        </w:rPr>
        <w:t>As unwelcome as it might sometimes seem, the goal i</w:t>
      </w:r>
      <w:r w:rsidR="00574945">
        <w:rPr>
          <w:rFonts w:ascii="Helvetica" w:eastAsia="Times New Roman" w:hAnsi="Helvetica" w:cs="Helvetica"/>
          <w:color w:val="333333"/>
          <w:sz w:val="21"/>
          <w:szCs w:val="21"/>
          <w:lang w:eastAsia="en-AU"/>
        </w:rPr>
        <w:t>s</w:t>
      </w:r>
      <w:r w:rsidR="00816B90">
        <w:rPr>
          <w:rFonts w:ascii="Helvetica" w:eastAsia="Times New Roman" w:hAnsi="Helvetica" w:cs="Helvetica"/>
          <w:color w:val="333333"/>
          <w:sz w:val="21"/>
          <w:szCs w:val="21"/>
          <w:lang w:eastAsia="en-AU"/>
        </w:rPr>
        <w:t xml:space="preserve"> to consider feedback as a guida</w:t>
      </w:r>
      <w:r w:rsidR="00574945">
        <w:rPr>
          <w:rFonts w:ascii="Helvetica" w:eastAsia="Times New Roman" w:hAnsi="Helvetica" w:cs="Helvetica"/>
          <w:color w:val="333333"/>
          <w:sz w:val="21"/>
          <w:szCs w:val="21"/>
          <w:lang w:eastAsia="en-AU"/>
        </w:rPr>
        <w:t>nce</w:t>
      </w:r>
      <w:r w:rsidRPr="00310EAB">
        <w:rPr>
          <w:rFonts w:ascii="Helvetica" w:eastAsia="Times New Roman" w:hAnsi="Helvetica" w:cs="Helvetica"/>
          <w:color w:val="333333"/>
          <w:sz w:val="21"/>
          <w:szCs w:val="21"/>
          <w:lang w:eastAsia="en-AU"/>
        </w:rPr>
        <w:t xml:space="preserve"> that, in most cases, can have a positive impact on your professional development. With this approach, you might even </w:t>
      </w:r>
      <w:r w:rsidR="00574945">
        <w:rPr>
          <w:rFonts w:ascii="Helvetica" w:eastAsia="Times New Roman" w:hAnsi="Helvetica" w:cs="Helvetica"/>
          <w:color w:val="333333"/>
          <w:sz w:val="21"/>
          <w:szCs w:val="21"/>
          <w:lang w:eastAsia="en-AU"/>
        </w:rPr>
        <w:t xml:space="preserve">benefit from </w:t>
      </w:r>
      <w:r w:rsidRPr="00310EAB">
        <w:rPr>
          <w:rFonts w:ascii="Helvetica" w:eastAsia="Times New Roman" w:hAnsi="Helvetica" w:cs="Helvetica"/>
          <w:color w:val="333333"/>
          <w:sz w:val="21"/>
          <w:szCs w:val="21"/>
          <w:lang w:eastAsia="en-AU"/>
        </w:rPr>
        <w:t>start</w:t>
      </w:r>
      <w:r w:rsidR="00574945">
        <w:rPr>
          <w:rFonts w:ascii="Helvetica" w:eastAsia="Times New Roman" w:hAnsi="Helvetica" w:cs="Helvetica"/>
          <w:color w:val="333333"/>
          <w:sz w:val="21"/>
          <w:szCs w:val="21"/>
          <w:lang w:eastAsia="en-AU"/>
        </w:rPr>
        <w:t>ing to request feedback to reflect on your learning and development processes</w:t>
      </w:r>
      <w:proofErr w:type="gramStart"/>
      <w:r w:rsidR="00574945">
        <w:rPr>
          <w:rFonts w:ascii="Helvetica" w:eastAsia="Times New Roman" w:hAnsi="Helvetica" w:cs="Helvetica"/>
          <w:color w:val="333333"/>
          <w:sz w:val="21"/>
          <w:szCs w:val="21"/>
          <w:lang w:eastAsia="en-AU"/>
        </w:rPr>
        <w:t>.</w:t>
      </w:r>
      <w:r w:rsidRPr="00310EAB">
        <w:rPr>
          <w:rFonts w:ascii="Helvetica" w:eastAsia="Times New Roman" w:hAnsi="Helvetica" w:cs="Helvetica"/>
          <w:color w:val="333333"/>
          <w:sz w:val="21"/>
          <w:szCs w:val="21"/>
          <w:lang w:eastAsia="en-AU"/>
        </w:rPr>
        <w:t>.</w:t>
      </w:r>
      <w:proofErr w:type="gramEnd"/>
    </w:p>
    <w:p w:rsidR="00DC0E74" w:rsidRDefault="00DC0E74"/>
    <w:sectPr w:rsidR="00DC0E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EF" w:rsidRDefault="00EA4EEF" w:rsidP="006811A9">
      <w:pPr>
        <w:spacing w:after="0" w:line="240" w:lineRule="auto"/>
      </w:pPr>
      <w:r>
        <w:separator/>
      </w:r>
    </w:p>
  </w:endnote>
  <w:endnote w:type="continuationSeparator" w:id="0">
    <w:p w:rsidR="00EA4EEF" w:rsidRDefault="00EA4EEF" w:rsidP="0068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A9" w:rsidRDefault="00681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A9" w:rsidRDefault="00681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A9" w:rsidRDefault="00681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EF" w:rsidRDefault="00EA4EEF" w:rsidP="006811A9">
      <w:pPr>
        <w:spacing w:after="0" w:line="240" w:lineRule="auto"/>
      </w:pPr>
      <w:r>
        <w:separator/>
      </w:r>
    </w:p>
  </w:footnote>
  <w:footnote w:type="continuationSeparator" w:id="0">
    <w:p w:rsidR="00EA4EEF" w:rsidRDefault="00EA4EEF" w:rsidP="0068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A9" w:rsidRDefault="00681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A9" w:rsidRDefault="00681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A9" w:rsidRDefault="00681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AB"/>
    <w:rsid w:val="000A3862"/>
    <w:rsid w:val="001509F0"/>
    <w:rsid w:val="0016799B"/>
    <w:rsid w:val="001F22C1"/>
    <w:rsid w:val="00255341"/>
    <w:rsid w:val="00310EAB"/>
    <w:rsid w:val="003D2FA9"/>
    <w:rsid w:val="00450B2E"/>
    <w:rsid w:val="004B2B7B"/>
    <w:rsid w:val="00574945"/>
    <w:rsid w:val="006811A9"/>
    <w:rsid w:val="00816B90"/>
    <w:rsid w:val="00B837AA"/>
    <w:rsid w:val="00D528DF"/>
    <w:rsid w:val="00DC0E74"/>
    <w:rsid w:val="00EA4EEF"/>
    <w:rsid w:val="00F46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ACBD9"/>
  <w15:chartTrackingRefBased/>
  <w15:docId w15:val="{B069F7FD-B28F-4FAE-B550-139AF62B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10EA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0EAB"/>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semiHidden/>
    <w:unhideWhenUsed/>
    <w:rsid w:val="00310EAB"/>
    <w:rPr>
      <w:color w:val="0000FF"/>
      <w:u w:val="single"/>
    </w:rPr>
  </w:style>
  <w:style w:type="paragraph" w:styleId="NormalWeb">
    <w:name w:val="Normal (Web)"/>
    <w:basedOn w:val="Normal"/>
    <w:uiPriority w:val="99"/>
    <w:semiHidden/>
    <w:unhideWhenUsed/>
    <w:rsid w:val="00310E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81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1A9"/>
  </w:style>
  <w:style w:type="paragraph" w:styleId="Footer">
    <w:name w:val="footer"/>
    <w:basedOn w:val="Normal"/>
    <w:link w:val="FooterChar"/>
    <w:uiPriority w:val="99"/>
    <w:unhideWhenUsed/>
    <w:rsid w:val="00681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8421">
      <w:bodyDiv w:val="1"/>
      <w:marLeft w:val="0"/>
      <w:marRight w:val="0"/>
      <w:marTop w:val="0"/>
      <w:marBottom w:val="0"/>
      <w:divBdr>
        <w:top w:val="none" w:sz="0" w:space="0" w:color="auto"/>
        <w:left w:val="none" w:sz="0" w:space="0" w:color="auto"/>
        <w:bottom w:val="none" w:sz="0" w:space="0" w:color="auto"/>
        <w:right w:val="none" w:sz="0" w:space="0" w:color="auto"/>
      </w:divBdr>
      <w:divsChild>
        <w:div w:id="1721132791">
          <w:marLeft w:val="0"/>
          <w:marRight w:val="0"/>
          <w:marTop w:val="0"/>
          <w:marBottom w:val="0"/>
          <w:divBdr>
            <w:top w:val="none" w:sz="0" w:space="0" w:color="auto"/>
            <w:left w:val="none" w:sz="0" w:space="0" w:color="auto"/>
            <w:bottom w:val="none" w:sz="0" w:space="0" w:color="auto"/>
            <w:right w:val="none" w:sz="0" w:space="0" w:color="auto"/>
          </w:divBdr>
        </w:div>
        <w:div w:id="1131745078">
          <w:marLeft w:val="0"/>
          <w:marRight w:val="0"/>
          <w:marTop w:val="0"/>
          <w:marBottom w:val="0"/>
          <w:divBdr>
            <w:top w:val="none" w:sz="0" w:space="0" w:color="auto"/>
            <w:left w:val="none" w:sz="0" w:space="0" w:color="auto"/>
            <w:bottom w:val="none" w:sz="0" w:space="0" w:color="auto"/>
            <w:right w:val="none" w:sz="0" w:space="0" w:color="auto"/>
          </w:divBdr>
        </w:div>
        <w:div w:id="1755978076">
          <w:marLeft w:val="0"/>
          <w:marRight w:val="0"/>
          <w:marTop w:val="0"/>
          <w:marBottom w:val="0"/>
          <w:divBdr>
            <w:top w:val="none" w:sz="0" w:space="0" w:color="auto"/>
            <w:left w:val="none" w:sz="0" w:space="0" w:color="auto"/>
            <w:bottom w:val="none" w:sz="0" w:space="0" w:color="auto"/>
            <w:right w:val="none" w:sz="0" w:space="0" w:color="auto"/>
          </w:divBdr>
          <w:divsChild>
            <w:div w:id="651716853">
              <w:marLeft w:val="0"/>
              <w:marRight w:val="0"/>
              <w:marTop w:val="105"/>
              <w:marBottom w:val="105"/>
              <w:divBdr>
                <w:top w:val="none" w:sz="0" w:space="0" w:color="auto"/>
                <w:left w:val="none" w:sz="0" w:space="0" w:color="auto"/>
                <w:bottom w:val="none" w:sz="0" w:space="0" w:color="auto"/>
                <w:right w:val="none" w:sz="0" w:space="0" w:color="auto"/>
              </w:divBdr>
            </w:div>
            <w:div w:id="491070538">
              <w:marLeft w:val="0"/>
              <w:marRight w:val="0"/>
              <w:marTop w:val="105"/>
              <w:marBottom w:val="0"/>
              <w:divBdr>
                <w:top w:val="none" w:sz="0" w:space="0" w:color="auto"/>
                <w:left w:val="none" w:sz="0" w:space="0" w:color="auto"/>
                <w:bottom w:val="none" w:sz="0" w:space="0" w:color="auto"/>
                <w:right w:val="none" w:sz="0" w:space="0" w:color="auto"/>
              </w:divBdr>
            </w:div>
            <w:div w:id="862019170">
              <w:marLeft w:val="0"/>
              <w:marRight w:val="0"/>
              <w:marTop w:val="150"/>
              <w:marBottom w:val="0"/>
              <w:divBdr>
                <w:top w:val="none" w:sz="0" w:space="0" w:color="auto"/>
                <w:left w:val="none" w:sz="0" w:space="0" w:color="auto"/>
                <w:bottom w:val="none" w:sz="0" w:space="0" w:color="auto"/>
                <w:right w:val="none" w:sz="0" w:space="0" w:color="auto"/>
              </w:divBdr>
            </w:div>
          </w:divsChild>
        </w:div>
        <w:div w:id="1586843754">
          <w:marLeft w:val="0"/>
          <w:marRight w:val="0"/>
          <w:marTop w:val="22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0033605-8ED8-492F-8A5A-83141B44D0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Vallance</dc:creator>
  <cp:keywords/>
  <dc:description/>
  <cp:lastModifiedBy>Kim Vallance</cp:lastModifiedBy>
  <cp:revision>14</cp:revision>
  <cp:lastPrinted>2023-01-09T02:45:00Z</cp:lastPrinted>
  <dcterms:created xsi:type="dcterms:W3CDTF">2022-12-02T03:34:00Z</dcterms:created>
  <dcterms:modified xsi:type="dcterms:W3CDTF">2023-01-09T04:57:00Z</dcterms:modified>
</cp:coreProperties>
</file>