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75" w:rsidRDefault="009D4F75" w:rsidP="009D4F75">
      <w:r>
        <w:t xml:space="preserve">This checklist is to assist supervisors/managers to induct all personnel to the </w:t>
      </w:r>
      <w:r w:rsidR="00456CB9">
        <w:t>School of Health Clinical Simulation Lab.</w:t>
      </w:r>
      <w:r>
        <w:t xml:space="preserve"> This includes:</w:t>
      </w:r>
    </w:p>
    <w:p w:rsidR="009D4F75" w:rsidRDefault="009D4F75" w:rsidP="009D4F75">
      <w:pPr>
        <w:pStyle w:val="ListParagraph"/>
        <w:numPr>
          <w:ilvl w:val="0"/>
          <w:numId w:val="1"/>
        </w:numPr>
      </w:pPr>
      <w:r>
        <w:t>‘Workers’ (including permanent, fixed term, casual, volunteer);</w:t>
      </w:r>
    </w:p>
    <w:p w:rsidR="001879D9" w:rsidRDefault="009D4F75" w:rsidP="009D4F75">
      <w:pPr>
        <w:pStyle w:val="ListParagraph"/>
        <w:numPr>
          <w:ilvl w:val="0"/>
          <w:numId w:val="1"/>
        </w:numPr>
      </w:pPr>
      <w:r>
        <w:t xml:space="preserve">Visitors; </w:t>
      </w:r>
    </w:p>
    <w:p w:rsidR="00CE4252" w:rsidRDefault="00456CB9" w:rsidP="009D4F75">
      <w:pPr>
        <w:pStyle w:val="ListParagraph"/>
        <w:numPr>
          <w:ilvl w:val="0"/>
          <w:numId w:val="1"/>
        </w:numPr>
      </w:pPr>
      <w:r>
        <w:t>S</w:t>
      </w:r>
      <w:r w:rsidR="001879D9">
        <w:t xml:space="preserve">tudents; </w:t>
      </w:r>
      <w:r w:rsidR="009D4F75">
        <w:t>and</w:t>
      </w:r>
    </w:p>
    <w:p w:rsidR="009D4F75" w:rsidRDefault="009D4F75" w:rsidP="009D4F75">
      <w:pPr>
        <w:pStyle w:val="ListParagraph"/>
        <w:numPr>
          <w:ilvl w:val="0"/>
          <w:numId w:val="1"/>
        </w:numPr>
      </w:pPr>
      <w:r>
        <w:t>Contractors.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5203AC" w:rsidRPr="005203AC" w:rsidTr="00705E6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Details</w:t>
            </w:r>
          </w:p>
        </w:tc>
      </w:tr>
      <w:tr w:rsidR="00456CB9" w:rsidTr="00705E6A">
        <w:tc>
          <w:tcPr>
            <w:tcW w:w="2263" w:type="dxa"/>
            <w:shd w:val="clear" w:color="auto" w:fill="D9D9D9" w:themeFill="background1" w:themeFillShade="D9"/>
          </w:tcPr>
          <w:p w:rsidR="00456CB9" w:rsidRDefault="00456CB9" w:rsidP="00456CB9">
            <w:r>
              <w:t>Induction year group</w:t>
            </w:r>
          </w:p>
        </w:tc>
        <w:tc>
          <w:tcPr>
            <w:tcW w:w="2410" w:type="dxa"/>
          </w:tcPr>
          <w:p w:rsidR="00456CB9" w:rsidRDefault="003D61EA" w:rsidP="00456CB9">
            <w:permStart w:id="2137022963" w:edGrp="everyone"/>
            <w:r>
              <w:t xml:space="preserve">   </w:t>
            </w:r>
            <w:permEnd w:id="2137022963"/>
          </w:p>
        </w:tc>
        <w:tc>
          <w:tcPr>
            <w:tcW w:w="2126" w:type="dxa"/>
            <w:shd w:val="clear" w:color="auto" w:fill="D9D9D9" w:themeFill="background1" w:themeFillShade="D9"/>
          </w:tcPr>
          <w:p w:rsidR="00456CB9" w:rsidRDefault="00456CB9" w:rsidP="00456CB9">
            <w:r>
              <w:t>Name of Inductor</w:t>
            </w:r>
          </w:p>
        </w:tc>
        <w:tc>
          <w:tcPr>
            <w:tcW w:w="2217" w:type="dxa"/>
          </w:tcPr>
          <w:p w:rsidR="00456CB9" w:rsidRDefault="003D61EA" w:rsidP="00456CB9">
            <w:permStart w:id="788679852" w:edGrp="everyone"/>
            <w:r>
              <w:t xml:space="preserve">   </w:t>
            </w:r>
            <w:permEnd w:id="788679852"/>
          </w:p>
        </w:tc>
      </w:tr>
      <w:tr w:rsidR="00456CB9" w:rsidTr="00705E6A">
        <w:tc>
          <w:tcPr>
            <w:tcW w:w="2263" w:type="dxa"/>
            <w:shd w:val="clear" w:color="auto" w:fill="D9D9D9" w:themeFill="background1" w:themeFillShade="D9"/>
          </w:tcPr>
          <w:p w:rsidR="00456CB9" w:rsidRDefault="00456CB9" w:rsidP="00456CB9">
            <w:r>
              <w:t>Trimester</w:t>
            </w:r>
          </w:p>
        </w:tc>
        <w:tc>
          <w:tcPr>
            <w:tcW w:w="2410" w:type="dxa"/>
          </w:tcPr>
          <w:p w:rsidR="00456CB9" w:rsidRDefault="003D61EA" w:rsidP="00456CB9">
            <w:permStart w:id="1333929120" w:edGrp="everyone"/>
            <w:r>
              <w:t xml:space="preserve">   </w:t>
            </w:r>
            <w:permEnd w:id="1333929120"/>
          </w:p>
        </w:tc>
        <w:tc>
          <w:tcPr>
            <w:tcW w:w="2126" w:type="dxa"/>
            <w:shd w:val="clear" w:color="auto" w:fill="D9D9D9" w:themeFill="background1" w:themeFillShade="D9"/>
          </w:tcPr>
          <w:p w:rsidR="00456CB9" w:rsidRDefault="00456CB9" w:rsidP="00456CB9">
            <w:r>
              <w:t>Position</w:t>
            </w:r>
          </w:p>
        </w:tc>
        <w:tc>
          <w:tcPr>
            <w:tcW w:w="2217" w:type="dxa"/>
          </w:tcPr>
          <w:p w:rsidR="00456CB9" w:rsidRDefault="003D61EA" w:rsidP="00456CB9">
            <w:permStart w:id="419261637" w:edGrp="everyone"/>
            <w:r>
              <w:t xml:space="preserve">   </w:t>
            </w:r>
            <w:permEnd w:id="419261637"/>
          </w:p>
        </w:tc>
      </w:tr>
      <w:tr w:rsidR="00456CB9" w:rsidTr="00705E6A">
        <w:tc>
          <w:tcPr>
            <w:tcW w:w="2263" w:type="dxa"/>
            <w:shd w:val="clear" w:color="auto" w:fill="D9D9D9" w:themeFill="background1" w:themeFillShade="D9"/>
          </w:tcPr>
          <w:p w:rsidR="00456CB9" w:rsidRDefault="00456CB9" w:rsidP="00456CB9">
            <w:r>
              <w:t>UNE Work Location</w:t>
            </w:r>
          </w:p>
        </w:tc>
        <w:tc>
          <w:tcPr>
            <w:tcW w:w="2410" w:type="dxa"/>
          </w:tcPr>
          <w:p w:rsidR="00456CB9" w:rsidRDefault="003D61EA" w:rsidP="00456CB9">
            <w:permStart w:id="778329765" w:edGrp="everyone"/>
            <w:r>
              <w:t xml:space="preserve">   </w:t>
            </w:r>
            <w:permEnd w:id="778329765"/>
          </w:p>
        </w:tc>
        <w:tc>
          <w:tcPr>
            <w:tcW w:w="2126" w:type="dxa"/>
            <w:shd w:val="clear" w:color="auto" w:fill="D9D9D9" w:themeFill="background1" w:themeFillShade="D9"/>
          </w:tcPr>
          <w:p w:rsidR="00456CB9" w:rsidRDefault="00456CB9" w:rsidP="00456CB9">
            <w:r>
              <w:t>Date</w:t>
            </w:r>
          </w:p>
        </w:tc>
        <w:tc>
          <w:tcPr>
            <w:tcW w:w="2217" w:type="dxa"/>
          </w:tcPr>
          <w:p w:rsidR="00456CB9" w:rsidRDefault="003D61EA" w:rsidP="00456CB9">
            <w:permStart w:id="491681119" w:edGrp="everyone"/>
            <w:r>
              <w:t xml:space="preserve">   </w:t>
            </w:r>
            <w:permEnd w:id="491681119"/>
          </w:p>
        </w:tc>
      </w:tr>
    </w:tbl>
    <w:p w:rsidR="005203AC" w:rsidRDefault="005203AC" w:rsidP="00A745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5203AC" w:rsidTr="003A011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Items</w:t>
            </w:r>
          </w:p>
        </w:tc>
      </w:tr>
      <w:tr w:rsidR="005203AC" w:rsidRPr="001C57AD" w:rsidTr="001C57AD">
        <w:tc>
          <w:tcPr>
            <w:tcW w:w="7083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Y</w:t>
            </w:r>
            <w:r w:rsidR="005203AC" w:rsidRPr="001C57AD">
              <w:rPr>
                <w:b/>
              </w:rPr>
              <w:t>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N</w:t>
            </w:r>
            <w:r w:rsidR="005203AC" w:rsidRPr="001C57AD">
              <w:rPr>
                <w:b/>
              </w:rPr>
              <w:t>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456CB9" w:rsidRPr="00456CB9" w:rsidTr="00456CB9">
        <w:tc>
          <w:tcPr>
            <w:tcW w:w="7083" w:type="dxa"/>
            <w:shd w:val="clear" w:color="auto" w:fill="D9D9D9" w:themeFill="background1" w:themeFillShade="D9"/>
          </w:tcPr>
          <w:p w:rsidR="00456CB9" w:rsidRPr="00456CB9" w:rsidRDefault="00456CB9" w:rsidP="00A74542">
            <w:r w:rsidRPr="00456CB9">
              <w:t>Welcome/Introduction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6CB9" w:rsidRPr="00456CB9" w:rsidRDefault="00456CB9" w:rsidP="00A74542"/>
        </w:tc>
        <w:tc>
          <w:tcPr>
            <w:tcW w:w="567" w:type="dxa"/>
            <w:shd w:val="clear" w:color="auto" w:fill="D9D9D9" w:themeFill="background1" w:themeFillShade="D9"/>
          </w:tcPr>
          <w:p w:rsidR="00456CB9" w:rsidRPr="00456CB9" w:rsidRDefault="00456CB9" w:rsidP="00A74542"/>
        </w:tc>
        <w:tc>
          <w:tcPr>
            <w:tcW w:w="657" w:type="dxa"/>
            <w:shd w:val="clear" w:color="auto" w:fill="D9D9D9" w:themeFill="background1" w:themeFillShade="D9"/>
          </w:tcPr>
          <w:p w:rsidR="00456CB9" w:rsidRPr="00456CB9" w:rsidRDefault="00456CB9" w:rsidP="00A74542"/>
        </w:tc>
      </w:tr>
      <w:tr w:rsidR="00456CB9" w:rsidRPr="00B37712" w:rsidTr="00456CB9">
        <w:tc>
          <w:tcPr>
            <w:tcW w:w="7083" w:type="dxa"/>
            <w:shd w:val="clear" w:color="auto" w:fill="auto"/>
          </w:tcPr>
          <w:p w:rsidR="00456CB9" w:rsidRPr="00B37712" w:rsidRDefault="00B37712" w:rsidP="00A74542">
            <w:r>
              <w:t>Self</w:t>
            </w:r>
          </w:p>
        </w:tc>
        <w:tc>
          <w:tcPr>
            <w:tcW w:w="709" w:type="dxa"/>
            <w:shd w:val="clear" w:color="auto" w:fill="auto"/>
          </w:tcPr>
          <w:p w:rsidR="00456CB9" w:rsidRPr="00B37712" w:rsidRDefault="00456CB9" w:rsidP="00A74542"/>
        </w:tc>
        <w:tc>
          <w:tcPr>
            <w:tcW w:w="567" w:type="dxa"/>
            <w:shd w:val="clear" w:color="auto" w:fill="auto"/>
          </w:tcPr>
          <w:p w:rsidR="00456CB9" w:rsidRPr="00B37712" w:rsidRDefault="00456CB9" w:rsidP="00A74542"/>
        </w:tc>
        <w:tc>
          <w:tcPr>
            <w:tcW w:w="657" w:type="dxa"/>
            <w:shd w:val="clear" w:color="auto" w:fill="auto"/>
          </w:tcPr>
          <w:p w:rsidR="00456CB9" w:rsidRPr="00B37712" w:rsidRDefault="00456CB9" w:rsidP="00A74542"/>
        </w:tc>
      </w:tr>
      <w:tr w:rsidR="00456CB9" w:rsidRPr="00B37712" w:rsidTr="00456CB9">
        <w:tc>
          <w:tcPr>
            <w:tcW w:w="7083" w:type="dxa"/>
            <w:shd w:val="clear" w:color="auto" w:fill="auto"/>
          </w:tcPr>
          <w:p w:rsidR="00456CB9" w:rsidRPr="00B37712" w:rsidRDefault="00B37712" w:rsidP="00A74542">
            <w:r>
              <w:t>Assistant</w:t>
            </w:r>
          </w:p>
        </w:tc>
        <w:tc>
          <w:tcPr>
            <w:tcW w:w="709" w:type="dxa"/>
            <w:shd w:val="clear" w:color="auto" w:fill="auto"/>
          </w:tcPr>
          <w:p w:rsidR="00456CB9" w:rsidRPr="00B37712" w:rsidRDefault="00456CB9" w:rsidP="00A74542"/>
        </w:tc>
        <w:tc>
          <w:tcPr>
            <w:tcW w:w="567" w:type="dxa"/>
            <w:shd w:val="clear" w:color="auto" w:fill="auto"/>
          </w:tcPr>
          <w:p w:rsidR="00456CB9" w:rsidRPr="00B37712" w:rsidRDefault="00456CB9" w:rsidP="00A74542"/>
        </w:tc>
        <w:tc>
          <w:tcPr>
            <w:tcW w:w="657" w:type="dxa"/>
            <w:shd w:val="clear" w:color="auto" w:fill="auto"/>
          </w:tcPr>
          <w:p w:rsidR="00456CB9" w:rsidRPr="00B37712" w:rsidRDefault="00456CB9" w:rsidP="00A74542"/>
        </w:tc>
      </w:tr>
      <w:tr w:rsidR="00B37712" w:rsidRPr="00B37712" w:rsidTr="00456CB9">
        <w:tc>
          <w:tcPr>
            <w:tcW w:w="7083" w:type="dxa"/>
            <w:shd w:val="clear" w:color="auto" w:fill="auto"/>
          </w:tcPr>
          <w:p w:rsidR="00B37712" w:rsidRDefault="00B37712" w:rsidP="00A74542">
            <w:r>
              <w:t>Office</w:t>
            </w:r>
          </w:p>
        </w:tc>
        <w:tc>
          <w:tcPr>
            <w:tcW w:w="709" w:type="dxa"/>
            <w:shd w:val="clear" w:color="auto" w:fill="auto"/>
          </w:tcPr>
          <w:p w:rsidR="00B37712" w:rsidRPr="00B37712" w:rsidRDefault="00B37712" w:rsidP="00A74542"/>
        </w:tc>
        <w:tc>
          <w:tcPr>
            <w:tcW w:w="567" w:type="dxa"/>
            <w:shd w:val="clear" w:color="auto" w:fill="auto"/>
          </w:tcPr>
          <w:p w:rsidR="00B37712" w:rsidRPr="00B37712" w:rsidRDefault="00B37712" w:rsidP="00A74542"/>
        </w:tc>
        <w:tc>
          <w:tcPr>
            <w:tcW w:w="657" w:type="dxa"/>
            <w:shd w:val="clear" w:color="auto" w:fill="auto"/>
          </w:tcPr>
          <w:p w:rsidR="00B37712" w:rsidRPr="00B37712" w:rsidRDefault="00B37712" w:rsidP="00A74542"/>
        </w:tc>
      </w:tr>
      <w:tr w:rsidR="00B37712" w:rsidRPr="00B37712" w:rsidTr="00456CB9">
        <w:tc>
          <w:tcPr>
            <w:tcW w:w="7083" w:type="dxa"/>
            <w:shd w:val="clear" w:color="auto" w:fill="auto"/>
          </w:tcPr>
          <w:p w:rsidR="00B37712" w:rsidRDefault="00B37712" w:rsidP="00A74542">
            <w:r>
              <w:t>Email, practice appointments etc</w:t>
            </w:r>
            <w:r w:rsidR="003D61EA">
              <w:t>.</w:t>
            </w:r>
          </w:p>
        </w:tc>
        <w:tc>
          <w:tcPr>
            <w:tcW w:w="709" w:type="dxa"/>
            <w:shd w:val="clear" w:color="auto" w:fill="auto"/>
          </w:tcPr>
          <w:p w:rsidR="00B37712" w:rsidRPr="00B37712" w:rsidRDefault="00B37712" w:rsidP="00A74542"/>
        </w:tc>
        <w:tc>
          <w:tcPr>
            <w:tcW w:w="567" w:type="dxa"/>
            <w:shd w:val="clear" w:color="auto" w:fill="auto"/>
          </w:tcPr>
          <w:p w:rsidR="00B37712" w:rsidRPr="00B37712" w:rsidRDefault="00B37712" w:rsidP="00A74542"/>
        </w:tc>
        <w:tc>
          <w:tcPr>
            <w:tcW w:w="657" w:type="dxa"/>
            <w:shd w:val="clear" w:color="auto" w:fill="auto"/>
          </w:tcPr>
          <w:p w:rsidR="00B37712" w:rsidRPr="00B37712" w:rsidRDefault="00B37712" w:rsidP="00A74542"/>
        </w:tc>
      </w:tr>
      <w:tr w:rsidR="0088625C" w:rsidTr="006438A3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B37712" w:rsidP="00A74542">
            <w:r w:rsidRPr="00B37712">
              <w:t>Individual Responsibilities</w:t>
            </w:r>
          </w:p>
        </w:tc>
      </w:tr>
      <w:tr w:rsidR="00855C33" w:rsidTr="00855C33">
        <w:tc>
          <w:tcPr>
            <w:tcW w:w="7083" w:type="dxa"/>
            <w:shd w:val="clear" w:color="auto" w:fill="auto"/>
          </w:tcPr>
          <w:p w:rsidR="00855C33" w:rsidRDefault="00B37712" w:rsidP="00A74542">
            <w:r w:rsidRPr="00B37712">
              <w:t>Students understand their responsibility to watch the WHS video and undertake the Quiz (found in all HSNS units that have a lab component) once a year. Compliance will be monitored</w:t>
            </w:r>
            <w:r>
              <w:t>.</w:t>
            </w:r>
            <w:r w:rsidR="00855C33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55C33" w:rsidRDefault="00855C33" w:rsidP="00A74542"/>
        </w:tc>
        <w:tc>
          <w:tcPr>
            <w:tcW w:w="567" w:type="dxa"/>
            <w:shd w:val="clear" w:color="auto" w:fill="auto"/>
          </w:tcPr>
          <w:p w:rsidR="00855C33" w:rsidRDefault="00855C33" w:rsidP="00A74542"/>
        </w:tc>
        <w:tc>
          <w:tcPr>
            <w:tcW w:w="657" w:type="dxa"/>
            <w:shd w:val="clear" w:color="auto" w:fill="auto"/>
          </w:tcPr>
          <w:p w:rsidR="00855C33" w:rsidRDefault="00855C33" w:rsidP="00A74542"/>
        </w:tc>
      </w:tr>
      <w:tr w:rsidR="00855C33" w:rsidTr="00855C33">
        <w:tc>
          <w:tcPr>
            <w:tcW w:w="7083" w:type="dxa"/>
            <w:shd w:val="clear" w:color="auto" w:fill="auto"/>
          </w:tcPr>
          <w:p w:rsidR="00B37712" w:rsidRDefault="00B37712" w:rsidP="00B37712">
            <w:r>
              <w:t>Students understand their responsibility to read and sign the Student Conduct Policy,(found in Units 162, 264 &amp; 206) and ensure compliance at all times in regard to:</w:t>
            </w:r>
          </w:p>
          <w:p w:rsidR="00B37712" w:rsidRDefault="00B37712" w:rsidP="00B37712">
            <w:r>
              <w:t>•</w:t>
            </w:r>
            <w:r>
              <w:tab/>
              <w:t xml:space="preserve">Shoes </w:t>
            </w:r>
          </w:p>
          <w:p w:rsidR="00B37712" w:rsidRDefault="00B37712" w:rsidP="00B37712">
            <w:r>
              <w:t>•</w:t>
            </w:r>
            <w:r>
              <w:tab/>
              <w:t xml:space="preserve">Uniforms </w:t>
            </w:r>
            <w:bookmarkStart w:id="0" w:name="_GoBack"/>
            <w:bookmarkEnd w:id="0"/>
          </w:p>
          <w:p w:rsidR="00B37712" w:rsidRDefault="00B37712" w:rsidP="00B37712">
            <w:r>
              <w:t>•</w:t>
            </w:r>
            <w:r>
              <w:tab/>
              <w:t xml:space="preserve">Hair </w:t>
            </w:r>
          </w:p>
          <w:p w:rsidR="00B37712" w:rsidRDefault="00B37712" w:rsidP="00B37712">
            <w:r>
              <w:t>•</w:t>
            </w:r>
            <w:r>
              <w:tab/>
              <w:t xml:space="preserve">Jewellery </w:t>
            </w:r>
          </w:p>
          <w:p w:rsidR="00B37712" w:rsidRDefault="00B37712" w:rsidP="00B37712">
            <w:r>
              <w:t>•</w:t>
            </w:r>
            <w:r>
              <w:tab/>
              <w:t>Bags</w:t>
            </w:r>
          </w:p>
          <w:p w:rsidR="00855C33" w:rsidRDefault="00B37712" w:rsidP="00B37712">
            <w:r>
              <w:t>•</w:t>
            </w:r>
            <w:r>
              <w:tab/>
              <w:t>Phones</w:t>
            </w:r>
          </w:p>
        </w:tc>
        <w:tc>
          <w:tcPr>
            <w:tcW w:w="709" w:type="dxa"/>
            <w:shd w:val="clear" w:color="auto" w:fill="auto"/>
          </w:tcPr>
          <w:p w:rsidR="00855C33" w:rsidRDefault="00855C33" w:rsidP="00A74542"/>
        </w:tc>
        <w:tc>
          <w:tcPr>
            <w:tcW w:w="567" w:type="dxa"/>
            <w:shd w:val="clear" w:color="auto" w:fill="auto"/>
          </w:tcPr>
          <w:p w:rsidR="00855C33" w:rsidRDefault="00855C33" w:rsidP="00A74542"/>
        </w:tc>
        <w:tc>
          <w:tcPr>
            <w:tcW w:w="657" w:type="dxa"/>
            <w:shd w:val="clear" w:color="auto" w:fill="auto"/>
          </w:tcPr>
          <w:p w:rsidR="00855C33" w:rsidRDefault="00855C33" w:rsidP="00A74542"/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287772">
            <w:r>
              <w:t>Inductee understands their duty to ensure health and safety of self and others, and their duty to cooperate and follow reasonable WHS instructions</w:t>
            </w:r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88625C" w:rsidTr="009C2411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F13D67" w:rsidP="00A74542">
            <w:r>
              <w:t>Sharps</w:t>
            </w:r>
          </w:p>
        </w:tc>
      </w:tr>
      <w:tr w:rsidR="00F13D67" w:rsidTr="00E55E2C">
        <w:tc>
          <w:tcPr>
            <w:tcW w:w="7083" w:type="dxa"/>
            <w:shd w:val="clear" w:color="auto" w:fill="auto"/>
          </w:tcPr>
          <w:p w:rsidR="00F13D67" w:rsidRDefault="00DF793C" w:rsidP="00E55E2C">
            <w:r>
              <w:t>Inductee</w:t>
            </w:r>
            <w:r w:rsidR="00F13D67" w:rsidRPr="00F13D67">
              <w:t xml:space="preserve"> understand they must dispose of all sharps  in Yellow Sharps containers ONLY</w:t>
            </w:r>
          </w:p>
        </w:tc>
        <w:tc>
          <w:tcPr>
            <w:tcW w:w="709" w:type="dxa"/>
            <w:shd w:val="clear" w:color="auto" w:fill="auto"/>
          </w:tcPr>
          <w:p w:rsidR="00F13D67" w:rsidRDefault="00F13D67" w:rsidP="00E55E2C"/>
        </w:tc>
        <w:tc>
          <w:tcPr>
            <w:tcW w:w="567" w:type="dxa"/>
            <w:shd w:val="clear" w:color="auto" w:fill="auto"/>
          </w:tcPr>
          <w:p w:rsidR="00F13D67" w:rsidRDefault="00F13D67" w:rsidP="00E55E2C"/>
        </w:tc>
        <w:tc>
          <w:tcPr>
            <w:tcW w:w="657" w:type="dxa"/>
            <w:shd w:val="clear" w:color="auto" w:fill="auto"/>
          </w:tcPr>
          <w:p w:rsidR="00F13D67" w:rsidRDefault="00F13D67" w:rsidP="00E55E2C"/>
        </w:tc>
      </w:tr>
      <w:tr w:rsidR="00F13D67" w:rsidTr="00E55E2C">
        <w:tc>
          <w:tcPr>
            <w:tcW w:w="7083" w:type="dxa"/>
            <w:shd w:val="clear" w:color="auto" w:fill="auto"/>
          </w:tcPr>
          <w:p w:rsidR="00F13D67" w:rsidRDefault="00DF793C" w:rsidP="00E55E2C">
            <w:r>
              <w:t>Inductee</w:t>
            </w:r>
            <w:r w:rsidR="00F13D67" w:rsidRPr="00F13D67">
              <w:t xml:space="preserve"> understand they are NOT to dispose of Sharps in any other container, garbage bin or linen skips, and take note of NO SHARPS signs</w:t>
            </w:r>
          </w:p>
        </w:tc>
        <w:tc>
          <w:tcPr>
            <w:tcW w:w="709" w:type="dxa"/>
            <w:shd w:val="clear" w:color="auto" w:fill="auto"/>
          </w:tcPr>
          <w:p w:rsidR="00F13D67" w:rsidRDefault="00F13D67" w:rsidP="00E55E2C"/>
        </w:tc>
        <w:tc>
          <w:tcPr>
            <w:tcW w:w="567" w:type="dxa"/>
            <w:shd w:val="clear" w:color="auto" w:fill="auto"/>
          </w:tcPr>
          <w:p w:rsidR="00F13D67" w:rsidRDefault="00F13D67" w:rsidP="00E55E2C"/>
        </w:tc>
        <w:tc>
          <w:tcPr>
            <w:tcW w:w="657" w:type="dxa"/>
            <w:shd w:val="clear" w:color="auto" w:fill="auto"/>
          </w:tcPr>
          <w:p w:rsidR="00F13D67" w:rsidRDefault="00F13D67" w:rsidP="00E55E2C"/>
        </w:tc>
      </w:tr>
      <w:tr w:rsidR="00F13D67" w:rsidTr="009C2411">
        <w:tc>
          <w:tcPr>
            <w:tcW w:w="9016" w:type="dxa"/>
            <w:gridSpan w:val="4"/>
            <w:shd w:val="clear" w:color="auto" w:fill="D9D9D9" w:themeFill="background1" w:themeFillShade="D9"/>
          </w:tcPr>
          <w:p w:rsidR="00F13D67" w:rsidRDefault="00F13D67" w:rsidP="00A74542">
            <w:r>
              <w:t>Reporting</w:t>
            </w:r>
          </w:p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B37712">
            <w:r>
              <w:t>The requirement and method for reporting incidents, injuries and hazards is understood i.e. direct to supervisor/manager</w:t>
            </w:r>
            <w:r w:rsidR="00B37712">
              <w:t>. More information on reporting is found at Safety Hub:</w:t>
            </w:r>
            <w:r>
              <w:t xml:space="preserve"> </w:t>
            </w:r>
            <w:hyperlink r:id="rId7" w:history="1">
              <w:r w:rsidRPr="00C55C82">
                <w:rPr>
                  <w:rStyle w:val="Hyperlink"/>
                </w:rPr>
                <w:t>http://www.une.edu.au/safety/report-all-injuries-and-hazards</w:t>
              </w:r>
            </w:hyperlink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</w:tbl>
    <w:p w:rsidR="00F13D67" w:rsidRDefault="00F13D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F13D67" w:rsidRPr="001C57AD" w:rsidTr="00E55E2C">
        <w:tc>
          <w:tcPr>
            <w:tcW w:w="7083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lastRenderedPageBreak/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D67E88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Emergency Procedures</w:t>
            </w:r>
          </w:p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The evacuation routes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The assembly area is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Emergency Warden/s is/are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First Aid Officer is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The location of first aid kits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1879D9" w:rsidTr="003A011A">
        <w:tc>
          <w:tcPr>
            <w:tcW w:w="7083" w:type="dxa"/>
          </w:tcPr>
          <w:p w:rsidR="001879D9" w:rsidRDefault="001879D9" w:rsidP="00A74542">
            <w:r>
              <w:t>Emergency contact numbers are known i.e. 000 in any emergency and 6773 2099 for UNE Safety and Security</w:t>
            </w:r>
          </w:p>
        </w:tc>
        <w:tc>
          <w:tcPr>
            <w:tcW w:w="709" w:type="dxa"/>
          </w:tcPr>
          <w:p w:rsidR="001879D9" w:rsidRDefault="001879D9" w:rsidP="00A74542"/>
        </w:tc>
        <w:tc>
          <w:tcPr>
            <w:tcW w:w="567" w:type="dxa"/>
          </w:tcPr>
          <w:p w:rsidR="001879D9" w:rsidRDefault="001879D9" w:rsidP="00A74542"/>
        </w:tc>
        <w:tc>
          <w:tcPr>
            <w:tcW w:w="657" w:type="dxa"/>
          </w:tcPr>
          <w:p w:rsidR="001879D9" w:rsidRDefault="001879D9" w:rsidP="00A74542"/>
        </w:tc>
      </w:tr>
      <w:tr w:rsidR="00215705" w:rsidTr="003A011A">
        <w:tc>
          <w:tcPr>
            <w:tcW w:w="7083" w:type="dxa"/>
          </w:tcPr>
          <w:p w:rsidR="00215705" w:rsidRDefault="00215705" w:rsidP="00A74542">
            <w:r>
              <w:t>Inductee has been advised that fire doors may close without warning in the event of a drill or actual evacuation</w:t>
            </w:r>
          </w:p>
        </w:tc>
        <w:tc>
          <w:tcPr>
            <w:tcW w:w="709" w:type="dxa"/>
          </w:tcPr>
          <w:p w:rsidR="00215705" w:rsidRDefault="00215705" w:rsidP="00A74542"/>
        </w:tc>
        <w:tc>
          <w:tcPr>
            <w:tcW w:w="567" w:type="dxa"/>
          </w:tcPr>
          <w:p w:rsidR="00215705" w:rsidRDefault="00215705" w:rsidP="00A74542"/>
        </w:tc>
        <w:tc>
          <w:tcPr>
            <w:tcW w:w="657" w:type="dxa"/>
          </w:tcPr>
          <w:p w:rsidR="00215705" w:rsidRDefault="00215705" w:rsidP="00A74542"/>
        </w:tc>
      </w:tr>
      <w:tr w:rsidR="0088625C" w:rsidTr="00495642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Amenities</w:t>
            </w:r>
          </w:p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t>Inductee has been shown where the amenities are including toilets and kitchen, along with drinking water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84152F" w:rsidTr="003A011A">
        <w:tc>
          <w:tcPr>
            <w:tcW w:w="7083" w:type="dxa"/>
          </w:tcPr>
          <w:p w:rsidR="0084152F" w:rsidRDefault="0084152F" w:rsidP="00A74542">
            <w:r>
              <w:t>Inductee is aware of lockers for their use</w:t>
            </w:r>
          </w:p>
        </w:tc>
        <w:tc>
          <w:tcPr>
            <w:tcW w:w="709" w:type="dxa"/>
          </w:tcPr>
          <w:p w:rsidR="0084152F" w:rsidRDefault="0084152F" w:rsidP="00A74542"/>
        </w:tc>
        <w:tc>
          <w:tcPr>
            <w:tcW w:w="567" w:type="dxa"/>
          </w:tcPr>
          <w:p w:rsidR="0084152F" w:rsidRDefault="0084152F" w:rsidP="00A74542"/>
        </w:tc>
        <w:tc>
          <w:tcPr>
            <w:tcW w:w="657" w:type="dxa"/>
          </w:tcPr>
          <w:p w:rsidR="0084152F" w:rsidRDefault="0084152F" w:rsidP="00A74542"/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t>Waste disposal practices have been explained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88625C" w:rsidTr="00236F4D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F13D67" w:rsidP="00A74542">
            <w:r>
              <w:t>Procedure Compliance</w:t>
            </w:r>
          </w:p>
        </w:tc>
      </w:tr>
      <w:tr w:rsidR="00215705" w:rsidTr="003A011A">
        <w:tc>
          <w:tcPr>
            <w:tcW w:w="7083" w:type="dxa"/>
          </w:tcPr>
          <w:p w:rsidR="00215705" w:rsidRDefault="00DF793C" w:rsidP="00A74542">
            <w:r>
              <w:t>Inductee</w:t>
            </w:r>
            <w:r w:rsidR="00F13D67" w:rsidRPr="00F13D67">
              <w:t xml:space="preserve"> understand they are not to use equipment until instructed to do so</w:t>
            </w:r>
          </w:p>
        </w:tc>
        <w:tc>
          <w:tcPr>
            <w:tcW w:w="709" w:type="dxa"/>
          </w:tcPr>
          <w:p w:rsidR="00215705" w:rsidRDefault="00215705" w:rsidP="00A74542"/>
        </w:tc>
        <w:tc>
          <w:tcPr>
            <w:tcW w:w="567" w:type="dxa"/>
          </w:tcPr>
          <w:p w:rsidR="00215705" w:rsidRDefault="00215705" w:rsidP="00A74542"/>
        </w:tc>
        <w:tc>
          <w:tcPr>
            <w:tcW w:w="657" w:type="dxa"/>
          </w:tcPr>
          <w:p w:rsidR="00215705" w:rsidRDefault="00215705" w:rsidP="00A74542"/>
        </w:tc>
      </w:tr>
      <w:tr w:rsidR="00596531" w:rsidTr="003A011A">
        <w:tc>
          <w:tcPr>
            <w:tcW w:w="7083" w:type="dxa"/>
          </w:tcPr>
          <w:p w:rsidR="00596531" w:rsidRDefault="00DF793C" w:rsidP="00A74542">
            <w:r>
              <w:t xml:space="preserve">Inductee </w:t>
            </w:r>
            <w:r w:rsidR="00F13D67" w:rsidRPr="00F13D67">
              <w:t>understand they are to pack away all equipment &amp; chairs and leave lab clean and tidy at the end of all sessions</w:t>
            </w:r>
          </w:p>
        </w:tc>
        <w:tc>
          <w:tcPr>
            <w:tcW w:w="709" w:type="dxa"/>
          </w:tcPr>
          <w:p w:rsidR="00596531" w:rsidRDefault="00596531" w:rsidP="00A74542"/>
        </w:tc>
        <w:tc>
          <w:tcPr>
            <w:tcW w:w="567" w:type="dxa"/>
          </w:tcPr>
          <w:p w:rsidR="00596531" w:rsidRDefault="00596531" w:rsidP="00A74542"/>
        </w:tc>
        <w:tc>
          <w:tcPr>
            <w:tcW w:w="657" w:type="dxa"/>
          </w:tcPr>
          <w:p w:rsidR="00596531" w:rsidRDefault="00596531" w:rsidP="00A74542"/>
        </w:tc>
      </w:tr>
      <w:tr w:rsidR="00F13D67" w:rsidTr="003A011A">
        <w:tc>
          <w:tcPr>
            <w:tcW w:w="7083" w:type="dxa"/>
          </w:tcPr>
          <w:p w:rsidR="00F13D67" w:rsidRPr="00F13D67" w:rsidRDefault="00DF793C" w:rsidP="00A74542">
            <w:r>
              <w:t>Inductee</w:t>
            </w:r>
            <w:r w:rsidR="00F13D67" w:rsidRPr="00F13D67">
              <w:t xml:space="preserve"> understand the requirement to book lab practice sessions with the Lab Tech</w:t>
            </w:r>
          </w:p>
        </w:tc>
        <w:tc>
          <w:tcPr>
            <w:tcW w:w="709" w:type="dxa"/>
          </w:tcPr>
          <w:p w:rsidR="00F13D67" w:rsidRDefault="00F13D67" w:rsidP="00A74542"/>
        </w:tc>
        <w:tc>
          <w:tcPr>
            <w:tcW w:w="567" w:type="dxa"/>
          </w:tcPr>
          <w:p w:rsidR="00F13D67" w:rsidRDefault="00F13D67" w:rsidP="00A74542"/>
        </w:tc>
        <w:tc>
          <w:tcPr>
            <w:tcW w:w="657" w:type="dxa"/>
          </w:tcPr>
          <w:p w:rsidR="00F13D67" w:rsidRDefault="00F13D67" w:rsidP="00A74542"/>
        </w:tc>
      </w:tr>
      <w:tr w:rsidR="0088625C" w:rsidTr="00250A86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Hazardous Chemicals (if relevant to job role)</w:t>
            </w:r>
          </w:p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Inductor to e</w:t>
            </w:r>
            <w:r w:rsidR="001C57AD">
              <w:t>xplain UNE subscription to ChemW</w:t>
            </w:r>
            <w:r>
              <w:t>atch and access to Safety Data Sheets (SDSs)</w:t>
            </w:r>
            <w:r w:rsidR="001C57AD">
              <w:t>. Relevant training to be organised.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1C57AD" w:rsidP="00A74542">
            <w:r>
              <w:t>Specific induction required for use of Liquid Nitrogen or Dry Ice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88625C" w:rsidTr="00F871B4">
        <w:tc>
          <w:tcPr>
            <w:tcW w:w="7083" w:type="dxa"/>
            <w:shd w:val="clear" w:color="auto" w:fill="D9D9D9" w:themeFill="background1" w:themeFillShade="D9"/>
          </w:tcPr>
          <w:p w:rsidR="0088625C" w:rsidRDefault="0088625C" w:rsidP="00A74542">
            <w:r>
              <w:t>Risk Management</w:t>
            </w:r>
          </w:p>
        </w:tc>
        <w:tc>
          <w:tcPr>
            <w:tcW w:w="1933" w:type="dxa"/>
            <w:gridSpan w:val="3"/>
            <w:shd w:val="clear" w:color="auto" w:fill="D9D9D9" w:themeFill="background1" w:themeFillShade="D9"/>
          </w:tcPr>
          <w:p w:rsidR="0088625C" w:rsidRDefault="0088625C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Inductee is to participate in additional training specific to the work area or job tasks to be performed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596531" w:rsidP="00A74542">
            <w:r>
              <w:t>Relevant Job Safety Analysis’ (JSA) have been reviewed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6108AA">
        <w:tc>
          <w:tcPr>
            <w:tcW w:w="9016" w:type="dxa"/>
            <w:gridSpan w:val="4"/>
            <w:shd w:val="clear" w:color="auto" w:fill="FFFFFF" w:themeFill="background1"/>
          </w:tcPr>
          <w:p w:rsidR="00215705" w:rsidRDefault="00215705" w:rsidP="00A74542">
            <w:pPr>
              <w:rPr>
                <w:sz w:val="16"/>
                <w:szCs w:val="16"/>
              </w:rPr>
            </w:pPr>
            <w:r w:rsidRPr="00215705">
              <w:rPr>
                <w:sz w:val="16"/>
                <w:szCs w:val="16"/>
              </w:rPr>
              <w:t xml:space="preserve">Please list additional </w:t>
            </w:r>
            <w:r w:rsidR="00AF5677">
              <w:rPr>
                <w:sz w:val="16"/>
                <w:szCs w:val="16"/>
              </w:rPr>
              <w:t xml:space="preserve">induction and </w:t>
            </w:r>
            <w:r w:rsidRPr="00215705">
              <w:rPr>
                <w:sz w:val="16"/>
                <w:szCs w:val="16"/>
              </w:rPr>
              <w:t xml:space="preserve">training requirements </w:t>
            </w:r>
            <w:r>
              <w:rPr>
                <w:sz w:val="16"/>
                <w:szCs w:val="16"/>
              </w:rPr>
              <w:t xml:space="preserve">or JSA details/requirements </w:t>
            </w:r>
            <w:r w:rsidRPr="00215705">
              <w:rPr>
                <w:sz w:val="16"/>
                <w:szCs w:val="16"/>
              </w:rPr>
              <w:t>here</w:t>
            </w:r>
          </w:p>
          <w:p w:rsidR="00215705" w:rsidRDefault="00215705" w:rsidP="00A74542"/>
          <w:p w:rsidR="00215705" w:rsidRDefault="00215705" w:rsidP="00A74542"/>
          <w:p w:rsidR="00215705" w:rsidRPr="00215705" w:rsidRDefault="00215705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Personal Protective Equipment (PPE) requirements have been explained and PPE supplied to the inductee that is fit for purpose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596531" w:rsidTr="00215705">
        <w:tc>
          <w:tcPr>
            <w:tcW w:w="7083" w:type="dxa"/>
            <w:shd w:val="clear" w:color="auto" w:fill="FFFFFF" w:themeFill="background1"/>
          </w:tcPr>
          <w:p w:rsidR="00596531" w:rsidRDefault="00596531" w:rsidP="00A74542">
            <w:r>
              <w:t>Specific licenses or qualifications have been sighted and recorded, relevant to the job tasks to be performed by the inductee</w:t>
            </w:r>
          </w:p>
        </w:tc>
        <w:tc>
          <w:tcPr>
            <w:tcW w:w="709" w:type="dxa"/>
            <w:shd w:val="clear" w:color="auto" w:fill="FFFFFF" w:themeFill="background1"/>
          </w:tcPr>
          <w:p w:rsidR="00596531" w:rsidRDefault="00596531" w:rsidP="00A74542"/>
        </w:tc>
        <w:tc>
          <w:tcPr>
            <w:tcW w:w="567" w:type="dxa"/>
            <w:shd w:val="clear" w:color="auto" w:fill="FFFFFF" w:themeFill="background1"/>
          </w:tcPr>
          <w:p w:rsidR="00596531" w:rsidRDefault="00596531" w:rsidP="00A74542"/>
        </w:tc>
        <w:tc>
          <w:tcPr>
            <w:tcW w:w="657" w:type="dxa"/>
            <w:shd w:val="clear" w:color="auto" w:fill="FFFFFF" w:themeFill="background1"/>
          </w:tcPr>
          <w:p w:rsidR="00596531" w:rsidRDefault="00596531" w:rsidP="00A74542"/>
        </w:tc>
      </w:tr>
      <w:tr w:rsidR="0088625C" w:rsidTr="007C3C24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Special Needs</w:t>
            </w:r>
          </w:p>
        </w:tc>
      </w:tr>
      <w:tr w:rsidR="00507672" w:rsidTr="00215705">
        <w:tc>
          <w:tcPr>
            <w:tcW w:w="7083" w:type="dxa"/>
            <w:shd w:val="clear" w:color="auto" w:fill="FFFFFF" w:themeFill="background1"/>
          </w:tcPr>
          <w:p w:rsidR="00507672" w:rsidRDefault="00507672" w:rsidP="00EA60B6">
            <w:r>
              <w:t xml:space="preserve">Does the Inductee have special needs relating to mobility, </w:t>
            </w:r>
            <w:r w:rsidR="00EA60B6">
              <w:t>language</w:t>
            </w:r>
            <w:r>
              <w:t>, hearing impairments? If yes, plea</w:t>
            </w:r>
            <w:r w:rsidR="00F13D67">
              <w:t>se contact the WHS Team on x4269</w:t>
            </w:r>
            <w:r>
              <w:t xml:space="preserve"> or </w:t>
            </w:r>
            <w:hyperlink r:id="rId8" w:history="1">
              <w:r w:rsidRPr="00C55C82">
                <w:rPr>
                  <w:rStyle w:val="Hyperlink"/>
                </w:rPr>
                <w:t>whs@une.edu.au</w:t>
              </w:r>
            </w:hyperlink>
            <w:r>
              <w:t xml:space="preserve"> </w:t>
            </w:r>
            <w:r w:rsidR="00EA60B6">
              <w:t>if</w:t>
            </w:r>
            <w:r>
              <w:t xml:space="preserve"> assistance is required.</w:t>
            </w:r>
          </w:p>
        </w:tc>
        <w:tc>
          <w:tcPr>
            <w:tcW w:w="709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567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657" w:type="dxa"/>
            <w:shd w:val="clear" w:color="auto" w:fill="FFFFFF" w:themeFill="background1"/>
          </w:tcPr>
          <w:p w:rsidR="00507672" w:rsidRDefault="00507672" w:rsidP="00A74542"/>
        </w:tc>
      </w:tr>
      <w:tr w:rsidR="00507672" w:rsidTr="00215705">
        <w:tc>
          <w:tcPr>
            <w:tcW w:w="7083" w:type="dxa"/>
            <w:shd w:val="clear" w:color="auto" w:fill="FFFFFF" w:themeFill="background1"/>
          </w:tcPr>
          <w:p w:rsidR="00507672" w:rsidRDefault="00EA60B6" w:rsidP="00A74542">
            <w:r>
              <w:t>Does the Inductee believe they could have difficulty evacuating in the event of an emergency? If yes, a Personal Emergency Evacuation Plan (PEEP) can be developed with assistance from the WHS Team.</w:t>
            </w:r>
          </w:p>
        </w:tc>
        <w:tc>
          <w:tcPr>
            <w:tcW w:w="709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567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657" w:type="dxa"/>
            <w:shd w:val="clear" w:color="auto" w:fill="FFFFFF" w:themeFill="background1"/>
          </w:tcPr>
          <w:p w:rsidR="00507672" w:rsidRDefault="00507672" w:rsidP="00A74542"/>
        </w:tc>
      </w:tr>
    </w:tbl>
    <w:p w:rsidR="00F13D67" w:rsidRDefault="00F13D67"/>
    <w:p w:rsidR="00F13D67" w:rsidRDefault="00F13D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F13D67" w:rsidRPr="001C57AD" w:rsidTr="00E55E2C">
        <w:tc>
          <w:tcPr>
            <w:tcW w:w="7083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lastRenderedPageBreak/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F13D67" w:rsidRPr="001C57AD" w:rsidRDefault="00F13D67" w:rsidP="00E55E2C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013194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Volunteers</w:t>
            </w:r>
          </w:p>
        </w:tc>
      </w:tr>
      <w:tr w:rsidR="003E18ED" w:rsidTr="00215705">
        <w:tc>
          <w:tcPr>
            <w:tcW w:w="7083" w:type="dxa"/>
            <w:shd w:val="clear" w:color="auto" w:fill="FFFFFF" w:themeFill="background1"/>
          </w:tcPr>
          <w:p w:rsidR="003E18ED" w:rsidRDefault="003E18ED" w:rsidP="00A74542">
            <w:r>
              <w:t>If the inductee is a volunteer please ensure WHS F034 Volunteer Acknowledgement Form is completed. The volunteer inductee understands that they are not covered by the UNE Workers Compensation Insurance</w:t>
            </w:r>
          </w:p>
        </w:tc>
        <w:tc>
          <w:tcPr>
            <w:tcW w:w="709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567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657" w:type="dxa"/>
            <w:shd w:val="clear" w:color="auto" w:fill="FFFFFF" w:themeFill="background1"/>
          </w:tcPr>
          <w:p w:rsidR="003E18ED" w:rsidRDefault="003E18ED" w:rsidP="00A74542"/>
        </w:tc>
      </w:tr>
    </w:tbl>
    <w:p w:rsidR="00D34A02" w:rsidRDefault="00D34A02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008"/>
        <w:gridCol w:w="2500"/>
      </w:tblGrid>
      <w:tr w:rsidR="00596531" w:rsidRPr="00596531" w:rsidTr="00596531">
        <w:tc>
          <w:tcPr>
            <w:tcW w:w="9016" w:type="dxa"/>
            <w:gridSpan w:val="4"/>
            <w:shd w:val="clear" w:color="auto" w:fill="A6A6A6" w:themeFill="background1" w:themeFillShade="A6"/>
          </w:tcPr>
          <w:p w:rsidR="00596531" w:rsidRPr="00596531" w:rsidRDefault="00596531" w:rsidP="00A74542">
            <w:pPr>
              <w:rPr>
                <w:b/>
              </w:rPr>
            </w:pPr>
            <w:r w:rsidRPr="00596531">
              <w:rPr>
                <w:b/>
              </w:rPr>
              <w:t>Sign off</w:t>
            </w:r>
          </w:p>
        </w:tc>
      </w:tr>
      <w:tr w:rsidR="00596531" w:rsidTr="00596531">
        <w:tc>
          <w:tcPr>
            <w:tcW w:w="2122" w:type="dxa"/>
            <w:shd w:val="clear" w:color="auto" w:fill="D9D9D9" w:themeFill="background1" w:themeFillShade="D9"/>
          </w:tcPr>
          <w:p w:rsidR="00596531" w:rsidRDefault="00B358B8" w:rsidP="00A74542">
            <w:r>
              <w:t>Inductor</w:t>
            </w:r>
            <w:r w:rsidR="00596531">
              <w:t xml:space="preserve"> name</w:t>
            </w:r>
          </w:p>
        </w:tc>
        <w:tc>
          <w:tcPr>
            <w:tcW w:w="2386" w:type="dxa"/>
          </w:tcPr>
          <w:p w:rsidR="00596531" w:rsidRDefault="00596531" w:rsidP="00A74542"/>
        </w:tc>
        <w:tc>
          <w:tcPr>
            <w:tcW w:w="2008" w:type="dxa"/>
            <w:shd w:val="clear" w:color="auto" w:fill="D9D9D9" w:themeFill="background1" w:themeFillShade="D9"/>
          </w:tcPr>
          <w:p w:rsidR="00596531" w:rsidRDefault="00596531" w:rsidP="00B358B8">
            <w:r>
              <w:t xml:space="preserve">Inductor </w:t>
            </w:r>
            <w:r w:rsidR="00B358B8">
              <w:t>signature</w:t>
            </w:r>
          </w:p>
        </w:tc>
        <w:tc>
          <w:tcPr>
            <w:tcW w:w="2500" w:type="dxa"/>
          </w:tcPr>
          <w:p w:rsidR="00596531" w:rsidRDefault="00596531" w:rsidP="00A74542"/>
        </w:tc>
      </w:tr>
    </w:tbl>
    <w:p w:rsidR="00596531" w:rsidRDefault="00596531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58B8" w:rsidRPr="00596531" w:rsidTr="00E55E2C">
        <w:tc>
          <w:tcPr>
            <w:tcW w:w="9016" w:type="dxa"/>
            <w:gridSpan w:val="4"/>
            <w:shd w:val="clear" w:color="auto" w:fill="A6A6A6" w:themeFill="background1" w:themeFillShade="A6"/>
          </w:tcPr>
          <w:p w:rsidR="00B358B8" w:rsidRPr="00596531" w:rsidRDefault="00B358B8" w:rsidP="00E55E2C">
            <w:pPr>
              <w:rPr>
                <w:b/>
              </w:rPr>
            </w:pPr>
            <w:r w:rsidRPr="00596531">
              <w:rPr>
                <w:b/>
              </w:rPr>
              <w:t>Sign off</w:t>
            </w:r>
            <w:r>
              <w:rPr>
                <w:b/>
              </w:rPr>
              <w:t xml:space="preserve"> – participant/s</w:t>
            </w:r>
          </w:p>
        </w:tc>
      </w:tr>
      <w:tr w:rsidR="00B358B8" w:rsidTr="004272CD">
        <w:tc>
          <w:tcPr>
            <w:tcW w:w="2254" w:type="dxa"/>
            <w:shd w:val="clear" w:color="auto" w:fill="D9D9D9" w:themeFill="background1" w:themeFillShade="D9"/>
          </w:tcPr>
          <w:p w:rsidR="00B358B8" w:rsidRDefault="00B358B8" w:rsidP="00A74542">
            <w:r>
              <w:t>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358B8" w:rsidRDefault="00B358B8" w:rsidP="00A74542">
            <w:r>
              <w:t>Signature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358B8" w:rsidRDefault="00B358B8" w:rsidP="00A74542">
            <w:r>
              <w:t>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358B8" w:rsidRDefault="00B358B8" w:rsidP="00A74542">
            <w:r>
              <w:t>Signature</w:t>
            </w:r>
          </w:p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B358B8" w:rsidTr="00B358B8"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  <w:tc>
          <w:tcPr>
            <w:tcW w:w="2254" w:type="dxa"/>
          </w:tcPr>
          <w:p w:rsidR="00B358B8" w:rsidRDefault="00B358B8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  <w:tr w:rsidR="004272CD" w:rsidTr="00B358B8"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  <w:tc>
          <w:tcPr>
            <w:tcW w:w="2254" w:type="dxa"/>
          </w:tcPr>
          <w:p w:rsidR="004272CD" w:rsidRDefault="004272CD" w:rsidP="00A74542"/>
        </w:tc>
      </w:tr>
    </w:tbl>
    <w:p w:rsidR="00B358B8" w:rsidRDefault="00B358B8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B37712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</w:t>
            </w:r>
            <w:r w:rsidR="00B37712" w:rsidRPr="00B37712">
              <w:rPr>
                <w:i/>
              </w:rPr>
              <w:t xml:space="preserve">A17/3408 </w:t>
            </w:r>
            <w:r>
              <w:rPr>
                <w:i/>
              </w:rPr>
              <w:t xml:space="preserve">utilising a TRIM license in </w:t>
            </w:r>
            <w:r w:rsidR="00B37712">
              <w:rPr>
                <w:i/>
              </w:rPr>
              <w:t>the School of Health</w:t>
            </w:r>
            <w:r>
              <w:rPr>
                <w:i/>
              </w:rPr>
              <w:t xml:space="preserve">. </w:t>
            </w:r>
          </w:p>
        </w:tc>
      </w:tr>
    </w:tbl>
    <w:p w:rsidR="00D34A02" w:rsidRDefault="00D34A02" w:rsidP="00A74542"/>
    <w:p w:rsidR="008F3850" w:rsidRPr="00A74542" w:rsidRDefault="008F3850" w:rsidP="00A74542"/>
    <w:sectPr w:rsidR="008F3850" w:rsidRPr="00A74542" w:rsidSect="00E36D8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9" w:rsidRDefault="00BE75A9" w:rsidP="00CE4252">
      <w:pPr>
        <w:spacing w:after="0" w:line="240" w:lineRule="auto"/>
      </w:pPr>
      <w:r>
        <w:separator/>
      </w:r>
    </w:p>
  </w:endnote>
  <w:end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542"/>
      <w:gridCol w:w="1034"/>
      <w:gridCol w:w="1288"/>
      <w:gridCol w:w="1288"/>
      <w:gridCol w:w="1288"/>
      <w:gridCol w:w="1288"/>
    </w:tblGrid>
    <w:tr w:rsidR="00476F6D" w:rsidRPr="00CE4252" w:rsidTr="003D61EA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542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03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3D61EA">
      <w:tc>
        <w:tcPr>
          <w:tcW w:w="1288" w:type="dxa"/>
        </w:tcPr>
        <w:p w:rsidR="00476F6D" w:rsidRPr="00CE4252" w:rsidRDefault="0010150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F060</w:t>
          </w:r>
        </w:p>
      </w:tc>
      <w:tc>
        <w:tcPr>
          <w:tcW w:w="1542" w:type="dxa"/>
        </w:tcPr>
        <w:p w:rsidR="00476F6D" w:rsidRDefault="009D4F7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 development</w:t>
          </w:r>
        </w:p>
      </w:tc>
      <w:tc>
        <w:tcPr>
          <w:tcW w:w="1034" w:type="dxa"/>
        </w:tcPr>
        <w:p w:rsidR="00476F6D" w:rsidRPr="00CE4252" w:rsidRDefault="0010150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3D61E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21/09/2017</w:t>
          </w:r>
        </w:p>
      </w:tc>
      <w:tc>
        <w:tcPr>
          <w:tcW w:w="1288" w:type="dxa"/>
        </w:tcPr>
        <w:p w:rsidR="00476F6D" w:rsidRPr="00CE4252" w:rsidRDefault="003D61E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21/09/2020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3D61E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3E18E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3D61EA">
            <w:rPr>
              <w:rFonts w:ascii="Arial" w:hAnsi="Arial" w:cs="Arial"/>
              <w:noProof/>
              <w:sz w:val="18"/>
              <w:szCs w:val="18"/>
            </w:rPr>
            <w:t>26/09/2017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9" w:rsidRDefault="00BE75A9" w:rsidP="00CE4252">
      <w:pPr>
        <w:spacing w:after="0" w:line="240" w:lineRule="auto"/>
      </w:pPr>
      <w:r>
        <w:separator/>
      </w:r>
    </w:p>
  </w:footnote>
  <w:foot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9D4F7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7068E2">
            <w:rPr>
              <w:b/>
              <w:sz w:val="24"/>
              <w:szCs w:val="24"/>
            </w:rPr>
            <w:t>60 Induction for Clinical S</w:t>
          </w:r>
          <w:r w:rsidR="00726AE9">
            <w:rPr>
              <w:b/>
              <w:sz w:val="24"/>
              <w:szCs w:val="24"/>
            </w:rPr>
            <w:t>imulation Lab – School of Health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4F4"/>
    <w:multiLevelType w:val="hybridMultilevel"/>
    <w:tmpl w:val="1D2218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8/cT1zsQ/zU/Gd6K1WyNzir9QzRHBQUd+hXfoUrURxPZRtGMnp19R5zEjH1Q8idq5F0+tvOxLFjrVD0RlizQ==" w:salt="LLbo5OjCP2JGtdmvP6tp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74E6"/>
    <w:rsid w:val="0010150A"/>
    <w:rsid w:val="001348FA"/>
    <w:rsid w:val="00161590"/>
    <w:rsid w:val="00181D3B"/>
    <w:rsid w:val="001879D9"/>
    <w:rsid w:val="001C57AD"/>
    <w:rsid w:val="001D5D05"/>
    <w:rsid w:val="00215705"/>
    <w:rsid w:val="002370F3"/>
    <w:rsid w:val="00287772"/>
    <w:rsid w:val="002B1712"/>
    <w:rsid w:val="002C2C70"/>
    <w:rsid w:val="002D2BBD"/>
    <w:rsid w:val="00397E50"/>
    <w:rsid w:val="003A011A"/>
    <w:rsid w:val="003D5672"/>
    <w:rsid w:val="003D61EA"/>
    <w:rsid w:val="003E18ED"/>
    <w:rsid w:val="00403CC8"/>
    <w:rsid w:val="004272CD"/>
    <w:rsid w:val="00456CB9"/>
    <w:rsid w:val="004626CF"/>
    <w:rsid w:val="00476F6D"/>
    <w:rsid w:val="004F7E9D"/>
    <w:rsid w:val="00507672"/>
    <w:rsid w:val="005203AC"/>
    <w:rsid w:val="00546076"/>
    <w:rsid w:val="00596531"/>
    <w:rsid w:val="005C4533"/>
    <w:rsid w:val="005F5122"/>
    <w:rsid w:val="00694F53"/>
    <w:rsid w:val="006A272D"/>
    <w:rsid w:val="006F2E25"/>
    <w:rsid w:val="00705E6A"/>
    <w:rsid w:val="007068E2"/>
    <w:rsid w:val="00706A33"/>
    <w:rsid w:val="007245FF"/>
    <w:rsid w:val="00726AE9"/>
    <w:rsid w:val="007D1871"/>
    <w:rsid w:val="007F34B6"/>
    <w:rsid w:val="0084152F"/>
    <w:rsid w:val="00855C33"/>
    <w:rsid w:val="0088625C"/>
    <w:rsid w:val="008A30F1"/>
    <w:rsid w:val="008D3234"/>
    <w:rsid w:val="008F3850"/>
    <w:rsid w:val="00921243"/>
    <w:rsid w:val="009D4F75"/>
    <w:rsid w:val="009F19E7"/>
    <w:rsid w:val="009F79A1"/>
    <w:rsid w:val="00A74542"/>
    <w:rsid w:val="00A94F99"/>
    <w:rsid w:val="00AF5677"/>
    <w:rsid w:val="00B1314E"/>
    <w:rsid w:val="00B358B8"/>
    <w:rsid w:val="00B37712"/>
    <w:rsid w:val="00B96985"/>
    <w:rsid w:val="00BC5BFD"/>
    <w:rsid w:val="00BC6DA8"/>
    <w:rsid w:val="00BE75A9"/>
    <w:rsid w:val="00CA0A5D"/>
    <w:rsid w:val="00CE4252"/>
    <w:rsid w:val="00D34A02"/>
    <w:rsid w:val="00D81B33"/>
    <w:rsid w:val="00D8222D"/>
    <w:rsid w:val="00DF793C"/>
    <w:rsid w:val="00E36D8A"/>
    <w:rsid w:val="00EA60B6"/>
    <w:rsid w:val="00EC1D9D"/>
    <w:rsid w:val="00EE685A"/>
    <w:rsid w:val="00EF33CD"/>
    <w:rsid w:val="00F13D67"/>
    <w:rsid w:val="00F33A4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67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@un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.edu.au/safety/report-all-injuries-and-haz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Jodi McAlary</cp:lastModifiedBy>
  <cp:revision>4</cp:revision>
  <dcterms:created xsi:type="dcterms:W3CDTF">2017-09-21T06:47:00Z</dcterms:created>
  <dcterms:modified xsi:type="dcterms:W3CDTF">2017-09-26T00:05:00Z</dcterms:modified>
</cp:coreProperties>
</file>