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03" w:type="dxa"/>
        <w:jc w:val="center"/>
        <w:tblLook w:val="00A0" w:firstRow="1" w:lastRow="0" w:firstColumn="1" w:lastColumn="0" w:noHBand="0" w:noVBand="0"/>
      </w:tblPr>
      <w:tblGrid>
        <w:gridCol w:w="1980"/>
        <w:gridCol w:w="8623"/>
      </w:tblGrid>
      <w:tr w:rsidR="00883CEA" w:rsidRPr="00153793" w14:paraId="17ABBBF8" w14:textId="77777777" w:rsidTr="00731C06">
        <w:trPr>
          <w:trHeight w:val="1550"/>
          <w:jc w:val="center"/>
        </w:trPr>
        <w:tc>
          <w:tcPr>
            <w:tcW w:w="1980" w:type="dxa"/>
            <w:shd w:val="clear" w:color="auto" w:fill="000000" w:themeFill="text1"/>
          </w:tcPr>
          <w:p w14:paraId="3BFB4E6C" w14:textId="77777777" w:rsidR="00883CEA" w:rsidRPr="00153793" w:rsidRDefault="00883CEA">
            <w:pPr>
              <w:rPr>
                <w:rFonts w:asciiTheme="majorHAnsi" w:hAnsiTheme="majorHAnsi"/>
              </w:rPr>
            </w:pPr>
            <w:r w:rsidRPr="00153793">
              <w:rPr>
                <w:rFonts w:asciiTheme="majorHAnsi" w:hAnsiTheme="majorHAnsi"/>
                <w:noProof/>
              </w:rPr>
              <w:drawing>
                <wp:inline distT="0" distB="0" distL="0" distR="0" wp14:anchorId="0C87277B" wp14:editId="4FAE2CD3">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8623" w:type="dxa"/>
            <w:vAlign w:val="center"/>
          </w:tcPr>
          <w:p w14:paraId="0F7ECF9D" w14:textId="68461B1E" w:rsidR="004E617F" w:rsidRDefault="003A75D6" w:rsidP="00731C06">
            <w:pPr>
              <w:spacing w:before="20"/>
              <w:ind w:left="227"/>
              <w:rPr>
                <w:rFonts w:asciiTheme="majorHAnsi" w:hAnsiTheme="majorHAnsi"/>
                <w:b/>
                <w:sz w:val="32"/>
              </w:rPr>
            </w:pPr>
            <w:r>
              <w:rPr>
                <w:rFonts w:asciiTheme="majorHAnsi" w:hAnsiTheme="majorHAnsi"/>
                <w:b/>
                <w:sz w:val="32"/>
              </w:rPr>
              <w:t>201</w:t>
            </w:r>
            <w:r w:rsidR="00301CB9">
              <w:rPr>
                <w:rFonts w:asciiTheme="majorHAnsi" w:hAnsiTheme="majorHAnsi"/>
                <w:b/>
                <w:sz w:val="32"/>
              </w:rPr>
              <w:t>9</w:t>
            </w:r>
            <w:r>
              <w:rPr>
                <w:rFonts w:asciiTheme="majorHAnsi" w:hAnsiTheme="majorHAnsi"/>
                <w:b/>
                <w:sz w:val="32"/>
              </w:rPr>
              <w:t xml:space="preserve"> </w:t>
            </w:r>
            <w:r w:rsidR="00883CEA" w:rsidRPr="00153793">
              <w:rPr>
                <w:rFonts w:asciiTheme="majorHAnsi" w:hAnsiTheme="majorHAnsi"/>
                <w:b/>
                <w:sz w:val="32"/>
              </w:rPr>
              <w:t>UNE Postdoctoral Research Fellowship Scheme</w:t>
            </w:r>
            <w:r w:rsidR="00F46AC5" w:rsidRPr="00153793">
              <w:rPr>
                <w:rFonts w:asciiTheme="majorHAnsi" w:hAnsiTheme="majorHAnsi"/>
                <w:b/>
                <w:sz w:val="32"/>
              </w:rPr>
              <w:t xml:space="preserve"> </w:t>
            </w:r>
          </w:p>
          <w:p w14:paraId="074ADA99" w14:textId="77777777" w:rsidR="008001ED" w:rsidRPr="008001ED" w:rsidRDefault="008001ED" w:rsidP="008001ED">
            <w:pPr>
              <w:ind w:left="227"/>
              <w:rPr>
                <w:rFonts w:asciiTheme="majorHAnsi" w:hAnsiTheme="majorHAnsi"/>
                <w:b/>
              </w:rPr>
            </w:pPr>
          </w:p>
          <w:p w14:paraId="17AE6029" w14:textId="061754FC" w:rsidR="00883CEA" w:rsidRPr="003D1CE0" w:rsidRDefault="0020627D" w:rsidP="008001ED">
            <w:pPr>
              <w:ind w:firstLine="227"/>
              <w:rPr>
                <w:rFonts w:asciiTheme="majorHAnsi" w:hAnsiTheme="majorHAnsi"/>
                <w:b/>
                <w:sz w:val="44"/>
                <w:szCs w:val="44"/>
              </w:rPr>
            </w:pPr>
            <w:r w:rsidRPr="003D1CE0">
              <w:rPr>
                <w:rFonts w:asciiTheme="majorHAnsi" w:hAnsiTheme="majorHAnsi"/>
                <w:b/>
                <w:sz w:val="44"/>
                <w:szCs w:val="44"/>
              </w:rPr>
              <w:t>Application Pack</w:t>
            </w:r>
          </w:p>
        </w:tc>
      </w:tr>
    </w:tbl>
    <w:p w14:paraId="663A503E" w14:textId="034EFDEA" w:rsidR="006A2FDB" w:rsidRPr="00153793" w:rsidRDefault="006A2FDB" w:rsidP="00092603">
      <w:pPr>
        <w:spacing w:before="120" w:after="40"/>
        <w:rPr>
          <w:rFonts w:asciiTheme="majorHAnsi" w:hAnsiTheme="majorHAnsi" w:cs="Arial"/>
          <w:b/>
          <w:sz w:val="28"/>
          <w:szCs w:val="28"/>
        </w:rPr>
      </w:pPr>
      <w:r w:rsidRPr="00153793">
        <w:rPr>
          <w:rFonts w:asciiTheme="majorHAnsi" w:hAnsiTheme="majorHAnsi" w:cs="Arial"/>
          <w:b/>
          <w:sz w:val="28"/>
          <w:szCs w:val="28"/>
        </w:rPr>
        <w:t>OVERVIEW</w:t>
      </w:r>
    </w:p>
    <w:p w14:paraId="2EDBDD62" w14:textId="6ADEB823" w:rsidR="00817BD8" w:rsidRPr="00054DD6" w:rsidRDefault="00140382" w:rsidP="0026666F">
      <w:pPr>
        <w:spacing w:after="160"/>
        <w:rPr>
          <w:rFonts w:asciiTheme="majorHAnsi" w:hAnsiTheme="majorHAnsi" w:cs="Arial"/>
          <w:sz w:val="22"/>
          <w:szCs w:val="22"/>
        </w:rPr>
      </w:pPr>
      <w:r w:rsidRPr="00054DD6">
        <w:rPr>
          <w:rFonts w:asciiTheme="majorHAnsi" w:hAnsiTheme="majorHAnsi" w:cs="Arial"/>
          <w:sz w:val="22"/>
          <w:szCs w:val="22"/>
        </w:rPr>
        <w:t>The UNE Strategic Plan 2016-2020 sets out UNE’s commitment</w:t>
      </w:r>
      <w:r w:rsidR="00817BD8" w:rsidRPr="00054DD6">
        <w:rPr>
          <w:rFonts w:asciiTheme="majorHAnsi" w:hAnsiTheme="majorHAnsi" w:cs="Arial"/>
          <w:sz w:val="22"/>
          <w:szCs w:val="22"/>
        </w:rPr>
        <w:t xml:space="preserve"> to increasing the scale and capability of its research through its research strategy, and to achieve international distinction in all its chosen fields of research, which will positively impact and strengthen our communities.  </w:t>
      </w:r>
    </w:p>
    <w:p w14:paraId="71A9CAD9" w14:textId="1F096203" w:rsidR="00F622A0" w:rsidRPr="00054DD6" w:rsidRDefault="00F622A0" w:rsidP="0026666F">
      <w:pPr>
        <w:spacing w:after="160"/>
        <w:rPr>
          <w:rFonts w:asciiTheme="majorHAnsi" w:hAnsiTheme="majorHAnsi" w:cs="Arial"/>
          <w:b/>
          <w:sz w:val="22"/>
          <w:szCs w:val="22"/>
        </w:rPr>
      </w:pPr>
      <w:r w:rsidRPr="00054DD6">
        <w:rPr>
          <w:rFonts w:asciiTheme="majorHAnsi" w:hAnsiTheme="majorHAnsi" w:cs="Arial"/>
          <w:sz w:val="22"/>
          <w:szCs w:val="22"/>
        </w:rPr>
        <w:t>The University of New England Po</w:t>
      </w:r>
      <w:r w:rsidR="00E67402" w:rsidRPr="00054DD6">
        <w:rPr>
          <w:rFonts w:asciiTheme="majorHAnsi" w:hAnsiTheme="majorHAnsi" w:cs="Arial"/>
          <w:sz w:val="22"/>
          <w:szCs w:val="22"/>
        </w:rPr>
        <w:t>stdoctoral Research Fellowship</w:t>
      </w:r>
      <w:r w:rsidR="006E6D5F" w:rsidRPr="00054DD6">
        <w:rPr>
          <w:rFonts w:asciiTheme="majorHAnsi" w:hAnsiTheme="majorHAnsi" w:cs="Arial"/>
          <w:sz w:val="22"/>
          <w:szCs w:val="22"/>
        </w:rPr>
        <w:t xml:space="preserve"> Scheme </w:t>
      </w:r>
      <w:r w:rsidR="00D115CF" w:rsidRPr="00054DD6">
        <w:rPr>
          <w:rFonts w:asciiTheme="majorHAnsi" w:hAnsiTheme="majorHAnsi" w:cs="Arial"/>
          <w:sz w:val="22"/>
          <w:szCs w:val="22"/>
        </w:rPr>
        <w:t xml:space="preserve">(UNE-PDF) </w:t>
      </w:r>
      <w:r w:rsidR="006E6D5F" w:rsidRPr="00054DD6">
        <w:rPr>
          <w:rFonts w:asciiTheme="majorHAnsi" w:hAnsiTheme="majorHAnsi" w:cs="Arial"/>
          <w:sz w:val="22"/>
          <w:szCs w:val="22"/>
        </w:rPr>
        <w:t xml:space="preserve">aims to support early career researchers who have an outstanding track record relative to opportunity, and commensurate with expectations for nationally competitive early career fellowships. </w:t>
      </w:r>
      <w:r w:rsidRPr="00054DD6">
        <w:rPr>
          <w:rFonts w:asciiTheme="majorHAnsi" w:hAnsiTheme="majorHAnsi" w:cs="Arial"/>
          <w:sz w:val="22"/>
          <w:szCs w:val="22"/>
        </w:rPr>
        <w:t>Fellowships are offered on a three-year fixed term full-time basis and Fellows must be based at the University for the duration of the Fellowship.</w:t>
      </w:r>
    </w:p>
    <w:p w14:paraId="5469DA6C" w14:textId="7D4B0A1A" w:rsidR="00817BD8" w:rsidRDefault="00817BD8" w:rsidP="00092603">
      <w:pPr>
        <w:spacing w:after="160"/>
        <w:rPr>
          <w:rFonts w:asciiTheme="majorHAnsi" w:hAnsiTheme="majorHAnsi" w:cs="Arial"/>
          <w:b/>
          <w:sz w:val="22"/>
          <w:szCs w:val="22"/>
        </w:rPr>
      </w:pPr>
      <w:r w:rsidRPr="00054DD6">
        <w:rPr>
          <w:rFonts w:asciiTheme="majorHAnsi" w:hAnsiTheme="majorHAnsi" w:cs="Arial"/>
          <w:sz w:val="22"/>
          <w:szCs w:val="22"/>
        </w:rPr>
        <w:t>The UNE P</w:t>
      </w:r>
      <w:r w:rsidR="00DB41AA" w:rsidRPr="00054DD6">
        <w:rPr>
          <w:rFonts w:asciiTheme="majorHAnsi" w:hAnsiTheme="majorHAnsi" w:cs="Arial"/>
          <w:sz w:val="22"/>
          <w:szCs w:val="22"/>
        </w:rPr>
        <w:t>ostdoctoral Research Fellowship applicant</w:t>
      </w:r>
      <w:r w:rsidRPr="00054DD6">
        <w:rPr>
          <w:rFonts w:asciiTheme="majorHAnsi" w:hAnsiTheme="majorHAnsi" w:cs="Arial"/>
          <w:sz w:val="22"/>
          <w:szCs w:val="22"/>
        </w:rPr>
        <w:t xml:space="preserve"> </w:t>
      </w:r>
      <w:r w:rsidR="00906D05" w:rsidRPr="00054DD6">
        <w:rPr>
          <w:rFonts w:asciiTheme="majorHAnsi" w:hAnsiTheme="majorHAnsi" w:cs="Arial"/>
          <w:sz w:val="22"/>
          <w:szCs w:val="22"/>
        </w:rPr>
        <w:t xml:space="preserve">must gain support for the application from a prospective </w:t>
      </w:r>
      <w:r w:rsidR="00140382" w:rsidRPr="00054DD6">
        <w:rPr>
          <w:rFonts w:asciiTheme="majorHAnsi" w:hAnsiTheme="majorHAnsi" w:cs="Arial"/>
          <w:sz w:val="22"/>
          <w:szCs w:val="22"/>
        </w:rPr>
        <w:t xml:space="preserve">senior academic </w:t>
      </w:r>
      <w:r w:rsidR="00906D05" w:rsidRPr="00054DD6">
        <w:rPr>
          <w:rFonts w:asciiTheme="majorHAnsi" w:hAnsiTheme="majorHAnsi" w:cs="Arial"/>
          <w:sz w:val="22"/>
          <w:szCs w:val="22"/>
        </w:rPr>
        <w:t>supervisor at UNE who will act as research mentor and line manager during the Fellowship.</w:t>
      </w:r>
      <w:r w:rsidR="00906D05" w:rsidRPr="00054DD6">
        <w:rPr>
          <w:rFonts w:asciiTheme="majorHAnsi" w:hAnsiTheme="majorHAnsi" w:cs="Arial"/>
          <w:b/>
          <w:sz w:val="22"/>
          <w:szCs w:val="22"/>
        </w:rPr>
        <w:t xml:space="preserve"> </w:t>
      </w:r>
      <w:r w:rsidR="004148A1" w:rsidRPr="00054DD6">
        <w:rPr>
          <w:rFonts w:asciiTheme="majorHAnsi" w:hAnsiTheme="majorHAnsi" w:cs="Arial"/>
          <w:sz w:val="22"/>
          <w:szCs w:val="22"/>
        </w:rPr>
        <w:t>All N</w:t>
      </w:r>
      <w:r w:rsidR="00E62BEF" w:rsidRPr="00054DD6">
        <w:rPr>
          <w:rFonts w:asciiTheme="majorHAnsi" w:hAnsiTheme="majorHAnsi" w:cs="Arial"/>
          <w:sz w:val="22"/>
          <w:szCs w:val="22"/>
        </w:rPr>
        <w:t>ominations</w:t>
      </w:r>
      <w:r w:rsidRPr="00054DD6">
        <w:rPr>
          <w:rFonts w:asciiTheme="majorHAnsi" w:hAnsiTheme="majorHAnsi" w:cs="Arial"/>
          <w:sz w:val="22"/>
          <w:szCs w:val="22"/>
        </w:rPr>
        <w:t xml:space="preserve"> must be submitted by the UNE nominating supervisor.</w:t>
      </w:r>
      <w:r w:rsidR="00906D05" w:rsidRPr="00054DD6">
        <w:rPr>
          <w:rFonts w:asciiTheme="majorHAnsi" w:hAnsiTheme="majorHAnsi" w:cs="Arial"/>
          <w:sz w:val="22"/>
          <w:szCs w:val="22"/>
        </w:rPr>
        <w:t xml:space="preserve"> Direct applications from candidates will not be accepted.</w:t>
      </w:r>
      <w:r w:rsidR="00906D05" w:rsidRPr="00054DD6">
        <w:rPr>
          <w:rFonts w:asciiTheme="majorHAnsi" w:hAnsiTheme="majorHAnsi" w:cs="Arial"/>
          <w:b/>
          <w:sz w:val="22"/>
          <w:szCs w:val="22"/>
        </w:rPr>
        <w:t xml:space="preserve">  </w:t>
      </w:r>
    </w:p>
    <w:p w14:paraId="36A998A2" w14:textId="6E8EA92E" w:rsidR="00EB7A5D" w:rsidRPr="001F3C3C" w:rsidRDefault="005273A9" w:rsidP="00731C06">
      <w:pPr>
        <w:rPr>
          <w:rFonts w:asciiTheme="majorHAnsi" w:hAnsiTheme="majorHAnsi" w:cs="Arial"/>
          <w:sz w:val="22"/>
          <w:szCs w:val="22"/>
        </w:rPr>
      </w:pPr>
      <w:r w:rsidRPr="001F3C3C">
        <w:rPr>
          <w:rFonts w:asciiTheme="majorHAnsi" w:hAnsiTheme="majorHAnsi" w:cs="Arial"/>
          <w:sz w:val="22"/>
          <w:szCs w:val="22"/>
        </w:rPr>
        <w:t>The 201</w:t>
      </w:r>
      <w:r w:rsidR="00301CB9" w:rsidRPr="001F3C3C">
        <w:rPr>
          <w:rFonts w:asciiTheme="majorHAnsi" w:hAnsiTheme="majorHAnsi" w:cs="Arial"/>
          <w:sz w:val="22"/>
          <w:szCs w:val="22"/>
        </w:rPr>
        <w:t>9</w:t>
      </w:r>
      <w:r w:rsidR="007521B7" w:rsidRPr="001F3C3C">
        <w:rPr>
          <w:rFonts w:asciiTheme="majorHAnsi" w:hAnsiTheme="majorHAnsi" w:cs="Arial"/>
          <w:sz w:val="22"/>
          <w:szCs w:val="22"/>
        </w:rPr>
        <w:t xml:space="preserve"> UNE-PDF Scheme is a targeted round with the selection criteria reflecting</w:t>
      </w:r>
      <w:r w:rsidRPr="001F3C3C">
        <w:rPr>
          <w:rFonts w:asciiTheme="majorHAnsi" w:hAnsiTheme="majorHAnsi" w:cs="Arial"/>
          <w:sz w:val="22"/>
          <w:szCs w:val="22"/>
        </w:rPr>
        <w:t xml:space="preserve"> two</w:t>
      </w:r>
      <w:r w:rsidR="007521B7" w:rsidRPr="001F3C3C">
        <w:rPr>
          <w:rFonts w:asciiTheme="majorHAnsi" w:hAnsiTheme="majorHAnsi" w:cs="Arial"/>
          <w:sz w:val="22"/>
          <w:szCs w:val="22"/>
        </w:rPr>
        <w:t xml:space="preserve"> priorit</w:t>
      </w:r>
      <w:r w:rsidRPr="001F3C3C">
        <w:rPr>
          <w:rFonts w:asciiTheme="majorHAnsi" w:hAnsiTheme="majorHAnsi" w:cs="Arial"/>
          <w:sz w:val="22"/>
          <w:szCs w:val="22"/>
        </w:rPr>
        <w:t>ies; firstly,</w:t>
      </w:r>
      <w:r w:rsidR="007521B7" w:rsidRPr="001F3C3C">
        <w:rPr>
          <w:rFonts w:asciiTheme="majorHAnsi" w:hAnsiTheme="majorHAnsi" w:cs="Arial"/>
          <w:sz w:val="22"/>
          <w:szCs w:val="22"/>
        </w:rPr>
        <w:t xml:space="preserve"> for </w:t>
      </w:r>
      <w:r w:rsidR="00092603" w:rsidRPr="001F3C3C">
        <w:rPr>
          <w:rFonts w:asciiTheme="majorHAnsi" w:hAnsiTheme="majorHAnsi" w:cs="Arial"/>
          <w:sz w:val="22"/>
          <w:szCs w:val="22"/>
        </w:rPr>
        <w:t>nominees</w:t>
      </w:r>
      <w:r w:rsidR="007521B7" w:rsidRPr="001F3C3C">
        <w:rPr>
          <w:rFonts w:asciiTheme="majorHAnsi" w:hAnsiTheme="majorHAnsi" w:cs="Arial"/>
          <w:sz w:val="22"/>
          <w:szCs w:val="22"/>
        </w:rPr>
        <w:t xml:space="preserve"> working alongside UNE ARC Discovery </w:t>
      </w:r>
      <w:r w:rsidRPr="001F3C3C">
        <w:rPr>
          <w:rFonts w:asciiTheme="majorHAnsi" w:hAnsiTheme="majorHAnsi" w:cs="Arial"/>
          <w:sz w:val="22"/>
          <w:szCs w:val="22"/>
        </w:rPr>
        <w:t>(DP1</w:t>
      </w:r>
      <w:r w:rsidR="00301CB9" w:rsidRPr="001F3C3C">
        <w:rPr>
          <w:rFonts w:asciiTheme="majorHAnsi" w:hAnsiTheme="majorHAnsi" w:cs="Arial"/>
          <w:sz w:val="22"/>
          <w:szCs w:val="22"/>
        </w:rPr>
        <w:t>9</w:t>
      </w:r>
      <w:r w:rsidRPr="001F3C3C">
        <w:rPr>
          <w:rFonts w:asciiTheme="majorHAnsi" w:hAnsiTheme="majorHAnsi" w:cs="Arial"/>
          <w:sz w:val="22"/>
          <w:szCs w:val="22"/>
        </w:rPr>
        <w:t xml:space="preserve">) Chief Investigators, and secondly, </w:t>
      </w:r>
      <w:r w:rsidR="00092603" w:rsidRPr="001F3C3C">
        <w:rPr>
          <w:rFonts w:asciiTheme="majorHAnsi" w:hAnsiTheme="majorHAnsi" w:cs="Arial"/>
          <w:sz w:val="22"/>
          <w:szCs w:val="22"/>
        </w:rPr>
        <w:t>nominee</w:t>
      </w:r>
      <w:r w:rsidRPr="001F3C3C">
        <w:rPr>
          <w:rFonts w:asciiTheme="majorHAnsi" w:hAnsiTheme="majorHAnsi" w:cs="Arial"/>
          <w:sz w:val="22"/>
          <w:szCs w:val="22"/>
        </w:rPr>
        <w:t>s who will strengthen research teams at UNE</w:t>
      </w:r>
      <w:r w:rsidR="007521B7" w:rsidRPr="001F3C3C">
        <w:rPr>
          <w:rFonts w:asciiTheme="majorHAnsi" w:hAnsiTheme="majorHAnsi" w:cs="Arial"/>
          <w:sz w:val="22"/>
          <w:szCs w:val="22"/>
        </w:rPr>
        <w:t xml:space="preserve">. This targeted call </w:t>
      </w:r>
      <w:r w:rsidRPr="001F3C3C">
        <w:rPr>
          <w:rFonts w:asciiTheme="majorHAnsi" w:hAnsiTheme="majorHAnsi" w:cs="Arial"/>
          <w:sz w:val="22"/>
          <w:szCs w:val="22"/>
        </w:rPr>
        <w:t>for Postdoctoral Fellows</w:t>
      </w:r>
      <w:r w:rsidR="007521B7" w:rsidRPr="001F3C3C">
        <w:rPr>
          <w:rFonts w:asciiTheme="majorHAnsi" w:hAnsiTheme="majorHAnsi" w:cs="Arial"/>
          <w:sz w:val="22"/>
          <w:szCs w:val="22"/>
        </w:rPr>
        <w:t xml:space="preserve"> is a </w:t>
      </w:r>
      <w:r w:rsidR="00091782" w:rsidRPr="001F3C3C">
        <w:rPr>
          <w:rFonts w:asciiTheme="majorHAnsi" w:hAnsiTheme="majorHAnsi" w:cs="Arial"/>
          <w:sz w:val="22"/>
          <w:szCs w:val="22"/>
        </w:rPr>
        <w:t>request</w:t>
      </w:r>
      <w:r w:rsidR="007521B7" w:rsidRPr="001F3C3C">
        <w:rPr>
          <w:rFonts w:asciiTheme="majorHAnsi" w:hAnsiTheme="majorHAnsi" w:cs="Arial"/>
          <w:sz w:val="22"/>
          <w:szCs w:val="22"/>
        </w:rPr>
        <w:t xml:space="preserve"> for applications to address a specific UNE strategy </w:t>
      </w:r>
      <w:r w:rsidR="00F138C9" w:rsidRPr="001F3C3C">
        <w:rPr>
          <w:rFonts w:asciiTheme="majorHAnsi" w:hAnsiTheme="majorHAnsi" w:cs="Arial"/>
          <w:sz w:val="22"/>
          <w:szCs w:val="22"/>
        </w:rPr>
        <w:t>aiming to</w:t>
      </w:r>
      <w:r w:rsidR="00092603" w:rsidRPr="001F3C3C">
        <w:rPr>
          <w:rFonts w:asciiTheme="majorHAnsi" w:hAnsiTheme="majorHAnsi" w:cs="Arial"/>
          <w:sz w:val="22"/>
          <w:szCs w:val="22"/>
        </w:rPr>
        <w:t>:</w:t>
      </w:r>
    </w:p>
    <w:p w14:paraId="0EB1C471" w14:textId="61D8BE7B" w:rsidR="005273A9" w:rsidRPr="001F3C3C" w:rsidRDefault="00092603" w:rsidP="005273A9">
      <w:pPr>
        <w:pStyle w:val="ListParagraph"/>
        <w:numPr>
          <w:ilvl w:val="0"/>
          <w:numId w:val="17"/>
        </w:numPr>
        <w:ind w:left="714" w:hanging="357"/>
        <w:rPr>
          <w:rFonts w:asciiTheme="majorHAnsi" w:hAnsiTheme="majorHAnsi" w:cs="Arial"/>
          <w:sz w:val="22"/>
          <w:szCs w:val="22"/>
        </w:rPr>
      </w:pPr>
      <w:r w:rsidRPr="001F3C3C">
        <w:rPr>
          <w:rFonts w:asciiTheme="majorHAnsi" w:hAnsiTheme="majorHAnsi" w:cs="Arial"/>
          <w:sz w:val="22"/>
          <w:szCs w:val="22"/>
        </w:rPr>
        <w:t>stimulate the development of c</w:t>
      </w:r>
      <w:r w:rsidR="005273A9" w:rsidRPr="001F3C3C">
        <w:rPr>
          <w:rFonts w:asciiTheme="majorHAnsi" w:hAnsiTheme="majorHAnsi" w:cs="Arial"/>
          <w:sz w:val="22"/>
          <w:szCs w:val="22"/>
        </w:rPr>
        <w:t>ompetitive ARC Discovery submissions, and</w:t>
      </w:r>
    </w:p>
    <w:p w14:paraId="732F02F1" w14:textId="4AA96C38" w:rsidR="00EB7A5D" w:rsidRPr="001F3C3C" w:rsidRDefault="00092603" w:rsidP="00731C06">
      <w:pPr>
        <w:pStyle w:val="ListParagraph"/>
        <w:numPr>
          <w:ilvl w:val="0"/>
          <w:numId w:val="17"/>
        </w:numPr>
        <w:ind w:left="714" w:hanging="357"/>
        <w:rPr>
          <w:rFonts w:asciiTheme="majorHAnsi" w:hAnsiTheme="majorHAnsi" w:cs="Arial"/>
          <w:sz w:val="22"/>
          <w:szCs w:val="22"/>
        </w:rPr>
      </w:pPr>
      <w:proofErr w:type="gramStart"/>
      <w:r w:rsidRPr="001F3C3C">
        <w:rPr>
          <w:rFonts w:asciiTheme="majorHAnsi" w:hAnsiTheme="majorHAnsi" w:cs="Arial"/>
          <w:sz w:val="22"/>
          <w:szCs w:val="22"/>
        </w:rPr>
        <w:t>advance</w:t>
      </w:r>
      <w:proofErr w:type="gramEnd"/>
      <w:r w:rsidRPr="001F3C3C">
        <w:rPr>
          <w:rFonts w:asciiTheme="majorHAnsi" w:hAnsiTheme="majorHAnsi" w:cs="Arial"/>
          <w:sz w:val="22"/>
          <w:szCs w:val="22"/>
        </w:rPr>
        <w:t xml:space="preserve"> a strong research team to an </w:t>
      </w:r>
      <w:r w:rsidR="00F138C9" w:rsidRPr="001F3C3C">
        <w:rPr>
          <w:rFonts w:asciiTheme="majorHAnsi" w:hAnsiTheme="majorHAnsi" w:cs="Arial"/>
          <w:sz w:val="22"/>
          <w:szCs w:val="22"/>
        </w:rPr>
        <w:t>outstanding</w:t>
      </w:r>
      <w:r w:rsidR="007521B7" w:rsidRPr="001F3C3C">
        <w:rPr>
          <w:rFonts w:asciiTheme="majorHAnsi" w:hAnsiTheme="majorHAnsi" w:cs="Arial"/>
          <w:sz w:val="22"/>
          <w:szCs w:val="22"/>
        </w:rPr>
        <w:t xml:space="preserve"> research team</w:t>
      </w:r>
      <w:r w:rsidR="005273A9" w:rsidRPr="001F3C3C">
        <w:rPr>
          <w:rFonts w:asciiTheme="majorHAnsi" w:hAnsiTheme="majorHAnsi" w:cs="Arial"/>
          <w:sz w:val="22"/>
          <w:szCs w:val="22"/>
        </w:rPr>
        <w:t>.</w:t>
      </w:r>
    </w:p>
    <w:p w14:paraId="522B6582" w14:textId="418019B8" w:rsidR="007521B7" w:rsidRPr="001F3C3C" w:rsidRDefault="00EB7A5D" w:rsidP="00EB7A5D">
      <w:pPr>
        <w:rPr>
          <w:rFonts w:asciiTheme="majorHAnsi" w:hAnsiTheme="majorHAnsi" w:cs="Arial"/>
          <w:sz w:val="22"/>
          <w:szCs w:val="22"/>
        </w:rPr>
      </w:pPr>
      <w:r w:rsidRPr="001F3C3C">
        <w:rPr>
          <w:rFonts w:asciiTheme="majorHAnsi" w:hAnsiTheme="majorHAnsi" w:cs="Arial"/>
          <w:sz w:val="22"/>
          <w:szCs w:val="22"/>
        </w:rPr>
        <w:t>Applications will be ass</w:t>
      </w:r>
      <w:r w:rsidR="005273A9" w:rsidRPr="001F3C3C">
        <w:rPr>
          <w:rFonts w:asciiTheme="majorHAnsi" w:hAnsiTheme="majorHAnsi" w:cs="Arial"/>
          <w:sz w:val="22"/>
          <w:szCs w:val="22"/>
        </w:rPr>
        <w:t>essed on their individual merit</w:t>
      </w:r>
      <w:r w:rsidRPr="001F3C3C">
        <w:rPr>
          <w:rFonts w:asciiTheme="majorHAnsi" w:hAnsiTheme="majorHAnsi" w:cs="Arial"/>
          <w:sz w:val="22"/>
          <w:szCs w:val="22"/>
        </w:rPr>
        <w:t>.</w:t>
      </w:r>
      <w:r w:rsidR="00CA6F5E" w:rsidRPr="001F3C3C">
        <w:rPr>
          <w:rFonts w:asciiTheme="majorHAnsi" w:hAnsiTheme="majorHAnsi" w:cs="Arial"/>
          <w:sz w:val="22"/>
          <w:szCs w:val="22"/>
        </w:rPr>
        <w:t xml:space="preserve"> </w:t>
      </w:r>
      <w:r w:rsidR="007521B7" w:rsidRPr="001F3C3C">
        <w:rPr>
          <w:rFonts w:asciiTheme="majorHAnsi" w:hAnsiTheme="majorHAnsi" w:cs="Arial"/>
          <w:sz w:val="22"/>
          <w:szCs w:val="22"/>
        </w:rPr>
        <w:t xml:space="preserve">The </w:t>
      </w:r>
      <w:r w:rsidR="005273A9" w:rsidRPr="001F3C3C">
        <w:rPr>
          <w:rFonts w:asciiTheme="majorHAnsi" w:hAnsiTheme="majorHAnsi" w:cs="Arial"/>
          <w:sz w:val="22"/>
          <w:szCs w:val="22"/>
        </w:rPr>
        <w:t xml:space="preserve">UNE-PDF </w:t>
      </w:r>
      <w:r w:rsidR="007521B7" w:rsidRPr="001F3C3C">
        <w:rPr>
          <w:rFonts w:asciiTheme="majorHAnsi" w:hAnsiTheme="majorHAnsi" w:cs="Arial"/>
          <w:sz w:val="22"/>
          <w:szCs w:val="22"/>
        </w:rPr>
        <w:t xml:space="preserve">Application Pack specifies the application procedures, the Selection Criteria to be applied and the Conditions of the Award. The </w:t>
      </w:r>
      <w:r w:rsidR="005273A9" w:rsidRPr="001F3C3C">
        <w:rPr>
          <w:rFonts w:asciiTheme="majorHAnsi" w:hAnsiTheme="majorHAnsi" w:cs="Arial"/>
          <w:sz w:val="22"/>
          <w:szCs w:val="22"/>
        </w:rPr>
        <w:t>UNE-PDF Scheme targeted round i</w:t>
      </w:r>
      <w:r w:rsidR="007521B7" w:rsidRPr="001F3C3C">
        <w:rPr>
          <w:rFonts w:asciiTheme="majorHAnsi" w:hAnsiTheme="majorHAnsi" w:cs="Arial"/>
          <w:sz w:val="22"/>
          <w:szCs w:val="22"/>
        </w:rPr>
        <w:t>s in alignment with the overarching goals of UN</w:t>
      </w:r>
      <w:r w:rsidR="00CA6F5E" w:rsidRPr="001F3C3C">
        <w:rPr>
          <w:rFonts w:asciiTheme="majorHAnsi" w:hAnsiTheme="majorHAnsi" w:cs="Arial"/>
          <w:sz w:val="22"/>
          <w:szCs w:val="22"/>
        </w:rPr>
        <w:t>E</w:t>
      </w:r>
      <w:r w:rsidR="005273A9" w:rsidRPr="001F3C3C">
        <w:rPr>
          <w:rFonts w:asciiTheme="majorHAnsi" w:hAnsiTheme="majorHAnsi" w:cs="Arial"/>
          <w:sz w:val="22"/>
          <w:szCs w:val="22"/>
        </w:rPr>
        <w:t>’</w:t>
      </w:r>
      <w:r w:rsidR="00CA6F5E" w:rsidRPr="001F3C3C">
        <w:rPr>
          <w:rFonts w:asciiTheme="majorHAnsi" w:hAnsiTheme="majorHAnsi" w:cs="Arial"/>
          <w:sz w:val="22"/>
          <w:szCs w:val="22"/>
        </w:rPr>
        <w:t>s Strategic and Research Plans.</w:t>
      </w:r>
    </w:p>
    <w:p w14:paraId="2EA322BC" w14:textId="77777777" w:rsidR="00817BD8" w:rsidRPr="001F3C3C" w:rsidRDefault="00817BD8" w:rsidP="00337A94">
      <w:pPr>
        <w:tabs>
          <w:tab w:val="left" w:pos="1980"/>
        </w:tabs>
        <w:rPr>
          <w:rFonts w:asciiTheme="majorHAnsi" w:hAnsiTheme="majorHAnsi" w:cs="Arial"/>
          <w:sz w:val="16"/>
          <w:szCs w:val="16"/>
        </w:rPr>
      </w:pPr>
    </w:p>
    <w:p w14:paraId="027FB7F7" w14:textId="121A6F84" w:rsidR="004A0D54" w:rsidRPr="00731C06" w:rsidRDefault="00A52FA8" w:rsidP="004A0D54">
      <w:pPr>
        <w:tabs>
          <w:tab w:val="left" w:pos="1980"/>
        </w:tabs>
        <w:rPr>
          <w:rFonts w:asciiTheme="majorHAnsi" w:hAnsiTheme="majorHAnsi" w:cs="Arial"/>
          <w:b/>
          <w:sz w:val="28"/>
          <w:szCs w:val="28"/>
        </w:rPr>
      </w:pPr>
      <w:r w:rsidRPr="001F3C3C">
        <w:rPr>
          <w:rFonts w:asciiTheme="majorHAnsi" w:hAnsiTheme="majorHAnsi" w:cs="Arial"/>
          <w:b/>
          <w:sz w:val="28"/>
          <w:szCs w:val="28"/>
        </w:rPr>
        <w:t>KEY DATES</w:t>
      </w:r>
    </w:p>
    <w:p w14:paraId="78C127A3" w14:textId="77777777" w:rsidR="004A0D54" w:rsidRPr="00153793" w:rsidRDefault="004A0D54" w:rsidP="004A0D54">
      <w:pPr>
        <w:tabs>
          <w:tab w:val="left" w:pos="1980"/>
        </w:tabs>
        <w:rPr>
          <w:rFonts w:asciiTheme="majorHAnsi" w:hAnsiTheme="majorHAnsi" w:cs="Arial"/>
          <w:b/>
          <w:sz w:val="8"/>
          <w:szCs w:val="8"/>
        </w:rPr>
      </w:pPr>
    </w:p>
    <w:tbl>
      <w:tblPr>
        <w:tblStyle w:val="TableGrid"/>
        <w:tblW w:w="10627" w:type="dxa"/>
        <w:jc w:val="center"/>
        <w:tblLook w:val="04A0" w:firstRow="1" w:lastRow="0" w:firstColumn="1" w:lastColumn="0" w:noHBand="0" w:noVBand="1"/>
      </w:tblPr>
      <w:tblGrid>
        <w:gridCol w:w="4957"/>
        <w:gridCol w:w="5670"/>
      </w:tblGrid>
      <w:tr w:rsidR="004A0D54" w:rsidRPr="00153793" w14:paraId="3145EA58" w14:textId="77777777" w:rsidTr="00731C06">
        <w:trPr>
          <w:jc w:val="center"/>
        </w:trPr>
        <w:tc>
          <w:tcPr>
            <w:tcW w:w="4957" w:type="dxa"/>
            <w:vAlign w:val="center"/>
          </w:tcPr>
          <w:p w14:paraId="251A9F2A"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b/>
                <w:sz w:val="22"/>
                <w:szCs w:val="22"/>
              </w:rPr>
              <w:t>Stage 1</w:t>
            </w:r>
            <w:r w:rsidRPr="007521B7">
              <w:rPr>
                <w:rFonts w:asciiTheme="majorHAnsi" w:hAnsiTheme="majorHAnsi" w:cs="Arial"/>
                <w:sz w:val="22"/>
                <w:szCs w:val="22"/>
              </w:rPr>
              <w:t xml:space="preserve"> – EOI Nominations </w:t>
            </w:r>
            <w:r w:rsidRPr="005273A9">
              <w:rPr>
                <w:rFonts w:asciiTheme="majorHAnsi" w:hAnsiTheme="majorHAnsi" w:cs="Arial"/>
                <w:b/>
                <w:sz w:val="22"/>
                <w:szCs w:val="22"/>
              </w:rPr>
              <w:t>OPEN</w:t>
            </w:r>
          </w:p>
        </w:tc>
        <w:tc>
          <w:tcPr>
            <w:tcW w:w="5670" w:type="dxa"/>
            <w:vAlign w:val="center"/>
          </w:tcPr>
          <w:p w14:paraId="0958DDE9" w14:textId="3A621DC5" w:rsidR="004A0D54" w:rsidRPr="00660D6B" w:rsidRDefault="008517F0" w:rsidP="008517F0">
            <w:pPr>
              <w:tabs>
                <w:tab w:val="left" w:pos="1980"/>
              </w:tabs>
              <w:spacing w:before="40" w:after="40"/>
              <w:rPr>
                <w:rFonts w:asciiTheme="majorHAnsi" w:hAnsiTheme="majorHAnsi" w:cs="Arial"/>
                <w:b/>
                <w:sz w:val="22"/>
                <w:szCs w:val="22"/>
              </w:rPr>
            </w:pPr>
            <w:r>
              <w:rPr>
                <w:rFonts w:asciiTheme="majorHAnsi" w:hAnsiTheme="majorHAnsi" w:cs="Arial"/>
                <w:b/>
                <w:sz w:val="22"/>
                <w:szCs w:val="22"/>
              </w:rPr>
              <w:t>Wednesday 25</w:t>
            </w:r>
            <w:r w:rsidRPr="008517F0">
              <w:rPr>
                <w:rFonts w:asciiTheme="majorHAnsi" w:hAnsiTheme="majorHAnsi" w:cs="Arial"/>
                <w:b/>
                <w:sz w:val="22"/>
                <w:szCs w:val="22"/>
                <w:vertAlign w:val="superscript"/>
              </w:rPr>
              <w:t>th</w:t>
            </w:r>
            <w:r>
              <w:rPr>
                <w:rFonts w:asciiTheme="majorHAnsi" w:hAnsiTheme="majorHAnsi" w:cs="Arial"/>
                <w:b/>
                <w:sz w:val="22"/>
                <w:szCs w:val="22"/>
              </w:rPr>
              <w:t xml:space="preserve"> </w:t>
            </w:r>
            <w:r w:rsidR="00660D6B" w:rsidRPr="00660D6B">
              <w:rPr>
                <w:rFonts w:asciiTheme="majorHAnsi" w:hAnsiTheme="majorHAnsi" w:cs="Arial"/>
                <w:b/>
                <w:sz w:val="22"/>
                <w:szCs w:val="22"/>
              </w:rPr>
              <w:t>October 2017</w:t>
            </w:r>
          </w:p>
        </w:tc>
      </w:tr>
      <w:tr w:rsidR="005273A9" w:rsidRPr="00153793" w14:paraId="54FBE9F3" w14:textId="77777777" w:rsidTr="00731C06">
        <w:trPr>
          <w:jc w:val="center"/>
        </w:trPr>
        <w:tc>
          <w:tcPr>
            <w:tcW w:w="4957" w:type="dxa"/>
            <w:vAlign w:val="center"/>
          </w:tcPr>
          <w:p w14:paraId="6EE37D09" w14:textId="27E39E84" w:rsidR="005273A9" w:rsidRPr="007521B7" w:rsidRDefault="005273A9" w:rsidP="007521B7">
            <w:pPr>
              <w:tabs>
                <w:tab w:val="left" w:pos="1980"/>
              </w:tabs>
              <w:spacing w:before="40" w:after="40"/>
              <w:rPr>
                <w:rFonts w:asciiTheme="majorHAnsi" w:hAnsiTheme="majorHAnsi" w:cs="Arial"/>
                <w:b/>
                <w:sz w:val="22"/>
                <w:szCs w:val="22"/>
              </w:rPr>
            </w:pPr>
            <w:r>
              <w:rPr>
                <w:rFonts w:asciiTheme="majorHAnsi" w:hAnsiTheme="majorHAnsi" w:cs="Arial"/>
                <w:b/>
                <w:sz w:val="22"/>
                <w:szCs w:val="22"/>
              </w:rPr>
              <w:t xml:space="preserve">Stage 1 – </w:t>
            </w:r>
            <w:r w:rsidRPr="005273A9">
              <w:rPr>
                <w:rFonts w:asciiTheme="majorHAnsi" w:hAnsiTheme="majorHAnsi" w:cs="Arial"/>
                <w:sz w:val="22"/>
                <w:szCs w:val="22"/>
              </w:rPr>
              <w:t>Referee Reports</w:t>
            </w:r>
            <w:r>
              <w:rPr>
                <w:rFonts w:asciiTheme="majorHAnsi" w:hAnsiTheme="majorHAnsi" w:cs="Arial"/>
                <w:b/>
                <w:sz w:val="22"/>
                <w:szCs w:val="22"/>
              </w:rPr>
              <w:t xml:space="preserve"> DUE</w:t>
            </w:r>
          </w:p>
        </w:tc>
        <w:tc>
          <w:tcPr>
            <w:tcW w:w="5670" w:type="dxa"/>
            <w:vAlign w:val="center"/>
          </w:tcPr>
          <w:p w14:paraId="2840B210" w14:textId="2B89B582" w:rsidR="005273A9" w:rsidRPr="00660D6B" w:rsidRDefault="00660D6B" w:rsidP="005273A9">
            <w:pPr>
              <w:tabs>
                <w:tab w:val="left" w:pos="1980"/>
              </w:tabs>
              <w:spacing w:before="40" w:after="40"/>
              <w:rPr>
                <w:rFonts w:asciiTheme="majorHAnsi" w:hAnsiTheme="majorHAnsi" w:cs="Arial"/>
                <w:b/>
                <w:sz w:val="22"/>
                <w:szCs w:val="22"/>
              </w:rPr>
            </w:pPr>
            <w:r w:rsidRPr="00660D6B">
              <w:rPr>
                <w:rFonts w:asciiTheme="majorHAnsi" w:hAnsiTheme="majorHAnsi" w:cs="Arial"/>
                <w:b/>
                <w:sz w:val="22"/>
                <w:szCs w:val="22"/>
              </w:rPr>
              <w:t>Wednesday 29</w:t>
            </w:r>
            <w:r w:rsidRPr="00660D6B">
              <w:rPr>
                <w:rFonts w:asciiTheme="majorHAnsi" w:hAnsiTheme="majorHAnsi" w:cs="Arial"/>
                <w:b/>
                <w:sz w:val="22"/>
                <w:szCs w:val="22"/>
                <w:vertAlign w:val="superscript"/>
              </w:rPr>
              <w:t>th</w:t>
            </w:r>
            <w:r w:rsidRPr="00660D6B">
              <w:rPr>
                <w:rFonts w:asciiTheme="majorHAnsi" w:hAnsiTheme="majorHAnsi" w:cs="Arial"/>
                <w:b/>
                <w:sz w:val="22"/>
                <w:szCs w:val="22"/>
              </w:rPr>
              <w:t xml:space="preserve"> November 2017</w:t>
            </w:r>
          </w:p>
        </w:tc>
      </w:tr>
      <w:tr w:rsidR="004A0D54" w:rsidRPr="00153793" w14:paraId="69796FEC" w14:textId="77777777" w:rsidTr="00731C06">
        <w:trPr>
          <w:jc w:val="center"/>
        </w:trPr>
        <w:tc>
          <w:tcPr>
            <w:tcW w:w="4957" w:type="dxa"/>
            <w:vAlign w:val="center"/>
          </w:tcPr>
          <w:p w14:paraId="623BFC5F"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b/>
                <w:sz w:val="22"/>
                <w:szCs w:val="22"/>
              </w:rPr>
              <w:t>Stage 1</w:t>
            </w:r>
            <w:r w:rsidRPr="007521B7">
              <w:rPr>
                <w:rFonts w:asciiTheme="majorHAnsi" w:hAnsiTheme="majorHAnsi" w:cs="Arial"/>
                <w:sz w:val="22"/>
                <w:szCs w:val="22"/>
              </w:rPr>
              <w:t xml:space="preserve"> – EOI Nominations </w:t>
            </w:r>
            <w:r w:rsidRPr="005273A9">
              <w:rPr>
                <w:rFonts w:asciiTheme="majorHAnsi" w:hAnsiTheme="majorHAnsi" w:cs="Arial"/>
                <w:b/>
                <w:sz w:val="22"/>
                <w:szCs w:val="22"/>
              </w:rPr>
              <w:t>CLOSE</w:t>
            </w:r>
          </w:p>
        </w:tc>
        <w:tc>
          <w:tcPr>
            <w:tcW w:w="5670" w:type="dxa"/>
            <w:vAlign w:val="center"/>
          </w:tcPr>
          <w:p w14:paraId="324DB083" w14:textId="3FC3C3F3" w:rsidR="004A0D54" w:rsidRPr="00660D6B" w:rsidRDefault="00660D6B" w:rsidP="007521B7">
            <w:pPr>
              <w:tabs>
                <w:tab w:val="left" w:pos="1980"/>
              </w:tabs>
              <w:spacing w:before="40" w:after="40"/>
              <w:rPr>
                <w:rFonts w:asciiTheme="majorHAnsi" w:hAnsiTheme="majorHAnsi" w:cs="Arial"/>
                <w:b/>
                <w:sz w:val="22"/>
                <w:szCs w:val="22"/>
              </w:rPr>
            </w:pPr>
            <w:r w:rsidRPr="00660D6B">
              <w:rPr>
                <w:rFonts w:asciiTheme="majorHAnsi" w:hAnsiTheme="majorHAnsi" w:cs="Arial"/>
                <w:b/>
                <w:sz w:val="22"/>
                <w:szCs w:val="22"/>
              </w:rPr>
              <w:t>Wednesday 6</w:t>
            </w:r>
            <w:r w:rsidRPr="00660D6B">
              <w:rPr>
                <w:rFonts w:asciiTheme="majorHAnsi" w:hAnsiTheme="majorHAnsi" w:cs="Arial"/>
                <w:b/>
                <w:sz w:val="22"/>
                <w:szCs w:val="22"/>
                <w:vertAlign w:val="superscript"/>
              </w:rPr>
              <w:t>th</w:t>
            </w:r>
            <w:r w:rsidRPr="00660D6B">
              <w:rPr>
                <w:rFonts w:asciiTheme="majorHAnsi" w:hAnsiTheme="majorHAnsi" w:cs="Arial"/>
                <w:b/>
                <w:sz w:val="22"/>
                <w:szCs w:val="22"/>
              </w:rPr>
              <w:t xml:space="preserve"> December 2017</w:t>
            </w:r>
          </w:p>
        </w:tc>
      </w:tr>
      <w:tr w:rsidR="004A0D54" w:rsidRPr="00153793" w14:paraId="3B0710FD" w14:textId="77777777" w:rsidTr="00731C06">
        <w:trPr>
          <w:jc w:val="center"/>
        </w:trPr>
        <w:tc>
          <w:tcPr>
            <w:tcW w:w="4957" w:type="dxa"/>
            <w:vAlign w:val="center"/>
          </w:tcPr>
          <w:p w14:paraId="72C7A4DF"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b/>
                <w:sz w:val="22"/>
                <w:szCs w:val="22"/>
              </w:rPr>
              <w:t>Stage 2</w:t>
            </w:r>
            <w:r w:rsidRPr="007521B7">
              <w:rPr>
                <w:rFonts w:asciiTheme="majorHAnsi" w:hAnsiTheme="majorHAnsi" w:cs="Arial"/>
                <w:sz w:val="22"/>
                <w:szCs w:val="22"/>
              </w:rPr>
              <w:t xml:space="preserve"> – Full Applications (by invitation only) </w:t>
            </w:r>
            <w:r w:rsidRPr="005273A9">
              <w:rPr>
                <w:rFonts w:asciiTheme="majorHAnsi" w:hAnsiTheme="majorHAnsi" w:cs="Arial"/>
                <w:b/>
                <w:sz w:val="22"/>
                <w:szCs w:val="22"/>
              </w:rPr>
              <w:t>OPEN</w:t>
            </w:r>
          </w:p>
        </w:tc>
        <w:tc>
          <w:tcPr>
            <w:tcW w:w="5670" w:type="dxa"/>
            <w:vAlign w:val="center"/>
          </w:tcPr>
          <w:p w14:paraId="700CEDAE" w14:textId="6301A551" w:rsidR="004A0D54" w:rsidRPr="00660D6B" w:rsidRDefault="00660D6B" w:rsidP="005273A9">
            <w:pPr>
              <w:tabs>
                <w:tab w:val="left" w:pos="1980"/>
              </w:tabs>
              <w:spacing w:before="40" w:after="40"/>
              <w:rPr>
                <w:rFonts w:asciiTheme="majorHAnsi" w:hAnsiTheme="majorHAnsi" w:cs="Arial"/>
                <w:b/>
                <w:sz w:val="22"/>
                <w:szCs w:val="22"/>
              </w:rPr>
            </w:pPr>
            <w:r w:rsidRPr="00660D6B">
              <w:rPr>
                <w:rFonts w:asciiTheme="majorHAnsi" w:hAnsiTheme="majorHAnsi" w:cs="Arial"/>
                <w:b/>
                <w:sz w:val="22"/>
                <w:szCs w:val="22"/>
              </w:rPr>
              <w:t>Wednesday 13</w:t>
            </w:r>
            <w:r w:rsidRPr="00660D6B">
              <w:rPr>
                <w:rFonts w:asciiTheme="majorHAnsi" w:hAnsiTheme="majorHAnsi" w:cs="Arial"/>
                <w:b/>
                <w:sz w:val="22"/>
                <w:szCs w:val="22"/>
                <w:vertAlign w:val="superscript"/>
              </w:rPr>
              <w:t>th</w:t>
            </w:r>
            <w:r w:rsidRPr="00660D6B">
              <w:rPr>
                <w:rFonts w:asciiTheme="majorHAnsi" w:hAnsiTheme="majorHAnsi" w:cs="Arial"/>
                <w:b/>
                <w:sz w:val="22"/>
                <w:szCs w:val="22"/>
              </w:rPr>
              <w:t xml:space="preserve"> December 2017</w:t>
            </w:r>
          </w:p>
        </w:tc>
      </w:tr>
      <w:tr w:rsidR="004A0D54" w:rsidRPr="00153793" w14:paraId="628DA959" w14:textId="77777777" w:rsidTr="00731C06">
        <w:trPr>
          <w:jc w:val="center"/>
        </w:trPr>
        <w:tc>
          <w:tcPr>
            <w:tcW w:w="4957" w:type="dxa"/>
            <w:vAlign w:val="center"/>
          </w:tcPr>
          <w:p w14:paraId="19239F97" w14:textId="77777777" w:rsidR="004A0D54" w:rsidRPr="007521B7" w:rsidRDefault="004A0D54" w:rsidP="007521B7">
            <w:pPr>
              <w:tabs>
                <w:tab w:val="left" w:pos="1980"/>
              </w:tabs>
              <w:spacing w:before="40" w:after="40"/>
              <w:ind w:right="33"/>
              <w:rPr>
                <w:rFonts w:asciiTheme="majorHAnsi" w:hAnsiTheme="majorHAnsi" w:cs="Arial"/>
                <w:sz w:val="22"/>
                <w:szCs w:val="22"/>
              </w:rPr>
            </w:pPr>
            <w:r w:rsidRPr="007521B7">
              <w:rPr>
                <w:rFonts w:asciiTheme="majorHAnsi" w:hAnsiTheme="majorHAnsi" w:cs="Arial"/>
                <w:b/>
                <w:sz w:val="22"/>
                <w:szCs w:val="22"/>
              </w:rPr>
              <w:t>Stage 2</w:t>
            </w:r>
            <w:r w:rsidRPr="007521B7">
              <w:rPr>
                <w:rFonts w:asciiTheme="majorHAnsi" w:hAnsiTheme="majorHAnsi" w:cs="Arial"/>
                <w:sz w:val="22"/>
                <w:szCs w:val="22"/>
              </w:rPr>
              <w:t xml:space="preserve"> – Full Applications (by invitation only) </w:t>
            </w:r>
            <w:r w:rsidRPr="005273A9">
              <w:rPr>
                <w:rFonts w:asciiTheme="majorHAnsi" w:hAnsiTheme="majorHAnsi" w:cs="Arial"/>
                <w:b/>
                <w:sz w:val="22"/>
                <w:szCs w:val="22"/>
              </w:rPr>
              <w:t>CLOSE</w:t>
            </w:r>
          </w:p>
        </w:tc>
        <w:tc>
          <w:tcPr>
            <w:tcW w:w="5670" w:type="dxa"/>
            <w:vAlign w:val="center"/>
          </w:tcPr>
          <w:p w14:paraId="06AE29FE" w14:textId="37DFCC59" w:rsidR="004A0D54" w:rsidRPr="00660D6B" w:rsidRDefault="00660D6B" w:rsidP="007521B7">
            <w:pPr>
              <w:tabs>
                <w:tab w:val="left" w:pos="1980"/>
              </w:tabs>
              <w:spacing w:before="40" w:after="40"/>
              <w:rPr>
                <w:rFonts w:asciiTheme="majorHAnsi" w:hAnsiTheme="majorHAnsi" w:cs="Arial"/>
                <w:b/>
                <w:sz w:val="22"/>
                <w:szCs w:val="22"/>
              </w:rPr>
            </w:pPr>
            <w:r w:rsidRPr="00660D6B">
              <w:rPr>
                <w:rFonts w:asciiTheme="majorHAnsi" w:hAnsiTheme="majorHAnsi" w:cs="Arial"/>
                <w:b/>
                <w:sz w:val="22"/>
                <w:szCs w:val="22"/>
              </w:rPr>
              <w:t>Wednesday 14</w:t>
            </w:r>
            <w:r w:rsidRPr="00660D6B">
              <w:rPr>
                <w:rFonts w:asciiTheme="majorHAnsi" w:hAnsiTheme="majorHAnsi" w:cs="Arial"/>
                <w:b/>
                <w:sz w:val="22"/>
                <w:szCs w:val="22"/>
                <w:vertAlign w:val="superscript"/>
              </w:rPr>
              <w:t>th</w:t>
            </w:r>
            <w:r w:rsidRPr="00660D6B">
              <w:rPr>
                <w:rFonts w:asciiTheme="majorHAnsi" w:hAnsiTheme="majorHAnsi" w:cs="Arial"/>
                <w:b/>
                <w:sz w:val="22"/>
                <w:szCs w:val="22"/>
              </w:rPr>
              <w:t xml:space="preserve"> March 2018</w:t>
            </w:r>
          </w:p>
        </w:tc>
      </w:tr>
      <w:tr w:rsidR="004A0D54" w:rsidRPr="00153793" w14:paraId="1F6A090D" w14:textId="77777777" w:rsidTr="00731C06">
        <w:trPr>
          <w:jc w:val="center"/>
        </w:trPr>
        <w:tc>
          <w:tcPr>
            <w:tcW w:w="4957" w:type="dxa"/>
            <w:vAlign w:val="center"/>
          </w:tcPr>
          <w:p w14:paraId="6FA69E62"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b/>
                <w:sz w:val="22"/>
                <w:szCs w:val="22"/>
              </w:rPr>
              <w:t>Stage 2</w:t>
            </w:r>
            <w:r w:rsidRPr="007521B7">
              <w:rPr>
                <w:rFonts w:asciiTheme="majorHAnsi" w:hAnsiTheme="majorHAnsi" w:cs="Arial"/>
                <w:sz w:val="22"/>
                <w:szCs w:val="22"/>
              </w:rPr>
              <w:t xml:space="preserve"> – Full Applications, Notification of outcomes</w:t>
            </w:r>
          </w:p>
        </w:tc>
        <w:tc>
          <w:tcPr>
            <w:tcW w:w="5670" w:type="dxa"/>
            <w:vAlign w:val="center"/>
          </w:tcPr>
          <w:p w14:paraId="66171ABF" w14:textId="230725CA" w:rsidR="004A0D54" w:rsidRPr="00660D6B" w:rsidDel="006E6D5F" w:rsidRDefault="00660D6B" w:rsidP="007521B7">
            <w:pPr>
              <w:tabs>
                <w:tab w:val="left" w:pos="1980"/>
              </w:tabs>
              <w:spacing w:before="40" w:after="40"/>
              <w:rPr>
                <w:rFonts w:asciiTheme="majorHAnsi" w:hAnsiTheme="majorHAnsi" w:cs="Arial"/>
                <w:b/>
                <w:sz w:val="22"/>
                <w:szCs w:val="22"/>
              </w:rPr>
            </w:pPr>
            <w:r w:rsidRPr="00660D6B">
              <w:rPr>
                <w:rFonts w:asciiTheme="majorHAnsi" w:hAnsiTheme="majorHAnsi" w:cs="Arial"/>
                <w:b/>
                <w:sz w:val="22"/>
                <w:szCs w:val="22"/>
              </w:rPr>
              <w:t>Monday 30</w:t>
            </w:r>
            <w:r w:rsidRPr="00660D6B">
              <w:rPr>
                <w:rFonts w:asciiTheme="majorHAnsi" w:hAnsiTheme="majorHAnsi" w:cs="Arial"/>
                <w:b/>
                <w:sz w:val="22"/>
                <w:szCs w:val="22"/>
                <w:vertAlign w:val="superscript"/>
              </w:rPr>
              <w:t>th</w:t>
            </w:r>
            <w:r w:rsidRPr="00660D6B">
              <w:rPr>
                <w:rFonts w:asciiTheme="majorHAnsi" w:hAnsiTheme="majorHAnsi" w:cs="Arial"/>
                <w:b/>
                <w:sz w:val="22"/>
                <w:szCs w:val="22"/>
              </w:rPr>
              <w:t xml:space="preserve"> April 2018</w:t>
            </w:r>
          </w:p>
        </w:tc>
      </w:tr>
      <w:tr w:rsidR="004A0D54" w:rsidRPr="00153793" w14:paraId="6C76D46E" w14:textId="77777777" w:rsidTr="00731C06">
        <w:trPr>
          <w:jc w:val="center"/>
        </w:trPr>
        <w:tc>
          <w:tcPr>
            <w:tcW w:w="4957" w:type="dxa"/>
            <w:vAlign w:val="center"/>
          </w:tcPr>
          <w:p w14:paraId="41E9EE45"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b/>
                <w:sz w:val="22"/>
                <w:szCs w:val="22"/>
              </w:rPr>
              <w:t>Stage 3</w:t>
            </w:r>
            <w:r w:rsidRPr="007521B7">
              <w:rPr>
                <w:rFonts w:asciiTheme="majorHAnsi" w:hAnsiTheme="majorHAnsi" w:cs="Arial"/>
                <w:sz w:val="22"/>
                <w:szCs w:val="22"/>
              </w:rPr>
              <w:t xml:space="preserve"> – Interviews (by invitation only)</w:t>
            </w:r>
          </w:p>
        </w:tc>
        <w:tc>
          <w:tcPr>
            <w:tcW w:w="5670" w:type="dxa"/>
            <w:vAlign w:val="center"/>
          </w:tcPr>
          <w:p w14:paraId="4666AFE6" w14:textId="3D13C842" w:rsidR="004A0D54" w:rsidRPr="00660D6B" w:rsidRDefault="00660D6B" w:rsidP="005273A9">
            <w:pPr>
              <w:tabs>
                <w:tab w:val="left" w:pos="1980"/>
              </w:tabs>
              <w:spacing w:before="40" w:after="40"/>
              <w:rPr>
                <w:rFonts w:asciiTheme="majorHAnsi" w:hAnsiTheme="majorHAnsi" w:cs="Arial"/>
                <w:b/>
                <w:sz w:val="22"/>
                <w:szCs w:val="22"/>
              </w:rPr>
            </w:pPr>
            <w:r w:rsidRPr="00660D6B">
              <w:rPr>
                <w:rFonts w:asciiTheme="majorHAnsi" w:hAnsiTheme="majorHAnsi" w:cs="Arial"/>
                <w:b/>
                <w:sz w:val="22"/>
                <w:szCs w:val="22"/>
              </w:rPr>
              <w:t>Week beginning 28</w:t>
            </w:r>
            <w:r w:rsidRPr="00660D6B">
              <w:rPr>
                <w:rFonts w:asciiTheme="majorHAnsi" w:hAnsiTheme="majorHAnsi" w:cs="Arial"/>
                <w:b/>
                <w:sz w:val="22"/>
                <w:szCs w:val="22"/>
                <w:vertAlign w:val="superscript"/>
              </w:rPr>
              <w:t>th</w:t>
            </w:r>
            <w:r w:rsidRPr="00660D6B">
              <w:rPr>
                <w:rFonts w:asciiTheme="majorHAnsi" w:hAnsiTheme="majorHAnsi" w:cs="Arial"/>
                <w:b/>
                <w:sz w:val="22"/>
                <w:szCs w:val="22"/>
              </w:rPr>
              <w:t xml:space="preserve"> May 2018</w:t>
            </w:r>
          </w:p>
        </w:tc>
      </w:tr>
      <w:tr w:rsidR="004A0D54" w:rsidRPr="00153793" w14:paraId="13B1BE42" w14:textId="77777777" w:rsidTr="00731C06">
        <w:trPr>
          <w:jc w:val="center"/>
        </w:trPr>
        <w:tc>
          <w:tcPr>
            <w:tcW w:w="4957" w:type="dxa"/>
            <w:vAlign w:val="center"/>
          </w:tcPr>
          <w:p w14:paraId="25C083E9" w14:textId="77777777" w:rsidR="004A0D54" w:rsidRPr="007521B7" w:rsidRDefault="004A0D54" w:rsidP="007521B7">
            <w:pPr>
              <w:tabs>
                <w:tab w:val="left" w:pos="1980"/>
              </w:tabs>
              <w:spacing w:before="40" w:after="40"/>
              <w:rPr>
                <w:rFonts w:asciiTheme="majorHAnsi" w:hAnsiTheme="majorHAnsi" w:cs="Arial"/>
                <w:sz w:val="22"/>
                <w:szCs w:val="22"/>
              </w:rPr>
            </w:pPr>
            <w:r w:rsidRPr="007521B7">
              <w:rPr>
                <w:rFonts w:asciiTheme="majorHAnsi" w:hAnsiTheme="majorHAnsi" w:cs="Arial"/>
                <w:sz w:val="22"/>
                <w:szCs w:val="22"/>
              </w:rPr>
              <w:t>Successful candidates notified</w:t>
            </w:r>
          </w:p>
        </w:tc>
        <w:tc>
          <w:tcPr>
            <w:tcW w:w="5670" w:type="dxa"/>
            <w:vAlign w:val="center"/>
          </w:tcPr>
          <w:p w14:paraId="65915689" w14:textId="181786D6" w:rsidR="004A0D54" w:rsidRPr="00660D6B" w:rsidRDefault="00660D6B" w:rsidP="005273A9">
            <w:pPr>
              <w:tabs>
                <w:tab w:val="left" w:pos="1980"/>
              </w:tabs>
              <w:spacing w:before="40" w:after="40"/>
              <w:rPr>
                <w:rFonts w:asciiTheme="majorHAnsi" w:hAnsiTheme="majorHAnsi" w:cs="Arial"/>
                <w:b/>
                <w:sz w:val="22"/>
                <w:szCs w:val="22"/>
              </w:rPr>
            </w:pPr>
            <w:r w:rsidRPr="00660D6B">
              <w:rPr>
                <w:rFonts w:asciiTheme="majorHAnsi" w:hAnsiTheme="majorHAnsi" w:cs="Arial"/>
                <w:b/>
                <w:sz w:val="22"/>
                <w:szCs w:val="22"/>
              </w:rPr>
              <w:t>Monday 11</w:t>
            </w:r>
            <w:r w:rsidRPr="00660D6B">
              <w:rPr>
                <w:rFonts w:asciiTheme="majorHAnsi" w:hAnsiTheme="majorHAnsi" w:cs="Arial"/>
                <w:b/>
                <w:sz w:val="22"/>
                <w:szCs w:val="22"/>
                <w:vertAlign w:val="superscript"/>
              </w:rPr>
              <w:t>th</w:t>
            </w:r>
            <w:r w:rsidRPr="00660D6B">
              <w:rPr>
                <w:rFonts w:asciiTheme="majorHAnsi" w:hAnsiTheme="majorHAnsi" w:cs="Arial"/>
                <w:b/>
                <w:sz w:val="22"/>
                <w:szCs w:val="22"/>
              </w:rPr>
              <w:t xml:space="preserve"> June 2018</w:t>
            </w:r>
          </w:p>
        </w:tc>
      </w:tr>
      <w:tr w:rsidR="004A0D54" w:rsidRPr="00153793" w14:paraId="240776FA" w14:textId="77777777" w:rsidTr="00731C06">
        <w:trPr>
          <w:jc w:val="center"/>
        </w:trPr>
        <w:tc>
          <w:tcPr>
            <w:tcW w:w="4957" w:type="dxa"/>
            <w:vAlign w:val="center"/>
          </w:tcPr>
          <w:p w14:paraId="24DCA074" w14:textId="162138FD" w:rsidR="004A0D54" w:rsidRPr="007521B7" w:rsidRDefault="004A0D54" w:rsidP="005273A9">
            <w:pPr>
              <w:tabs>
                <w:tab w:val="left" w:pos="1980"/>
              </w:tabs>
              <w:spacing w:before="120" w:after="120"/>
              <w:rPr>
                <w:rFonts w:asciiTheme="majorHAnsi" w:hAnsiTheme="majorHAnsi" w:cs="Arial"/>
                <w:sz w:val="22"/>
                <w:szCs w:val="22"/>
              </w:rPr>
            </w:pPr>
            <w:r w:rsidRPr="007521B7">
              <w:rPr>
                <w:rFonts w:asciiTheme="majorHAnsi" w:hAnsiTheme="majorHAnsi" w:cs="Arial"/>
                <w:sz w:val="22"/>
                <w:szCs w:val="22"/>
              </w:rPr>
              <w:t xml:space="preserve">UNE-PDF Commencement </w:t>
            </w:r>
            <w:r w:rsidR="005273A9">
              <w:rPr>
                <w:rFonts w:asciiTheme="majorHAnsi" w:hAnsiTheme="majorHAnsi" w:cs="Arial"/>
                <w:sz w:val="22"/>
                <w:szCs w:val="22"/>
              </w:rPr>
              <w:t>date</w:t>
            </w:r>
          </w:p>
        </w:tc>
        <w:tc>
          <w:tcPr>
            <w:tcW w:w="5670" w:type="dxa"/>
            <w:vAlign w:val="center"/>
          </w:tcPr>
          <w:p w14:paraId="3F0437A4" w14:textId="2C4AB856" w:rsidR="004A0D54" w:rsidRPr="001F3C3C" w:rsidRDefault="00616046" w:rsidP="007521B7">
            <w:pPr>
              <w:tabs>
                <w:tab w:val="left" w:pos="1980"/>
              </w:tabs>
              <w:spacing w:before="40"/>
              <w:rPr>
                <w:rFonts w:asciiTheme="majorHAnsi" w:hAnsiTheme="majorHAnsi" w:cs="Arial"/>
                <w:b/>
                <w:sz w:val="22"/>
                <w:szCs w:val="22"/>
              </w:rPr>
            </w:pPr>
            <w:r w:rsidRPr="001F3C3C">
              <w:rPr>
                <w:rFonts w:asciiTheme="majorHAnsi" w:hAnsiTheme="majorHAnsi" w:cs="Arial"/>
                <w:b/>
                <w:sz w:val="22"/>
                <w:szCs w:val="22"/>
              </w:rPr>
              <w:t>Monday 7</w:t>
            </w:r>
            <w:r w:rsidRPr="001F3C3C">
              <w:rPr>
                <w:rFonts w:asciiTheme="majorHAnsi" w:hAnsiTheme="majorHAnsi" w:cs="Arial"/>
                <w:b/>
                <w:sz w:val="22"/>
                <w:szCs w:val="22"/>
                <w:vertAlign w:val="superscript"/>
              </w:rPr>
              <w:t>th</w:t>
            </w:r>
            <w:r w:rsidRPr="001F3C3C">
              <w:rPr>
                <w:rFonts w:asciiTheme="majorHAnsi" w:hAnsiTheme="majorHAnsi" w:cs="Arial"/>
                <w:b/>
                <w:sz w:val="22"/>
                <w:szCs w:val="22"/>
              </w:rPr>
              <w:t xml:space="preserve"> </w:t>
            </w:r>
            <w:r w:rsidR="00301CB9" w:rsidRPr="001F3C3C">
              <w:rPr>
                <w:rFonts w:asciiTheme="majorHAnsi" w:hAnsiTheme="majorHAnsi" w:cs="Arial"/>
                <w:b/>
                <w:sz w:val="22"/>
                <w:szCs w:val="22"/>
              </w:rPr>
              <w:t>January 2019</w:t>
            </w:r>
            <w:r w:rsidR="00587014" w:rsidRPr="001F3C3C">
              <w:rPr>
                <w:rFonts w:asciiTheme="majorHAnsi" w:hAnsiTheme="majorHAnsi" w:cs="Arial"/>
                <w:b/>
                <w:sz w:val="22"/>
                <w:szCs w:val="22"/>
              </w:rPr>
              <w:t xml:space="preserve"> </w:t>
            </w:r>
          </w:p>
          <w:p w14:paraId="1FD75C95" w14:textId="7AF38DFB" w:rsidR="004A0D54" w:rsidRPr="00731C06" w:rsidRDefault="004A0D54" w:rsidP="00587014">
            <w:pPr>
              <w:tabs>
                <w:tab w:val="left" w:pos="1980"/>
              </w:tabs>
              <w:spacing w:before="40" w:after="40"/>
              <w:rPr>
                <w:rFonts w:asciiTheme="majorHAnsi" w:hAnsiTheme="majorHAnsi" w:cs="Arial"/>
                <w:i/>
                <w:sz w:val="20"/>
                <w:szCs w:val="20"/>
              </w:rPr>
            </w:pPr>
            <w:r w:rsidRPr="001F3C3C">
              <w:rPr>
                <w:rFonts w:asciiTheme="majorHAnsi" w:hAnsiTheme="majorHAnsi" w:cs="Arial"/>
                <w:i/>
                <w:sz w:val="20"/>
                <w:szCs w:val="20"/>
              </w:rPr>
              <w:t xml:space="preserve">Dates outside this must be approved by </w:t>
            </w:r>
            <w:r w:rsidR="007E3BA0" w:rsidRPr="001F3C3C">
              <w:rPr>
                <w:rFonts w:asciiTheme="majorHAnsi" w:hAnsiTheme="majorHAnsi" w:cs="Arial"/>
                <w:i/>
                <w:sz w:val="20"/>
                <w:szCs w:val="20"/>
              </w:rPr>
              <w:t>D</w:t>
            </w:r>
            <w:r w:rsidRPr="001F3C3C">
              <w:rPr>
                <w:rFonts w:asciiTheme="majorHAnsi" w:hAnsiTheme="majorHAnsi" w:cs="Arial"/>
                <w:i/>
                <w:sz w:val="20"/>
                <w:szCs w:val="20"/>
              </w:rPr>
              <w:t>VCR and will be granted only</w:t>
            </w:r>
            <w:r w:rsidR="00587014" w:rsidRPr="001F3C3C">
              <w:rPr>
                <w:rFonts w:asciiTheme="majorHAnsi" w:hAnsiTheme="majorHAnsi" w:cs="Arial"/>
                <w:i/>
                <w:sz w:val="20"/>
                <w:szCs w:val="20"/>
              </w:rPr>
              <w:t xml:space="preserve"> in exceptional circumstances. For candidates not aligned with a DP19 application, c</w:t>
            </w:r>
            <w:r w:rsidRPr="001F3C3C">
              <w:rPr>
                <w:rFonts w:asciiTheme="majorHAnsi" w:hAnsiTheme="majorHAnsi" w:cs="Arial"/>
                <w:i/>
                <w:sz w:val="20"/>
                <w:szCs w:val="20"/>
              </w:rPr>
              <w:t xml:space="preserve">ommencement prior to </w:t>
            </w:r>
            <w:r w:rsidR="00616046" w:rsidRPr="001F3C3C">
              <w:rPr>
                <w:rFonts w:asciiTheme="majorHAnsi" w:hAnsiTheme="majorHAnsi" w:cs="Arial"/>
                <w:i/>
                <w:sz w:val="20"/>
                <w:szCs w:val="20"/>
              </w:rPr>
              <w:t>Monday 7</w:t>
            </w:r>
            <w:r w:rsidR="00616046" w:rsidRPr="001F3C3C">
              <w:rPr>
                <w:rFonts w:asciiTheme="majorHAnsi" w:hAnsiTheme="majorHAnsi" w:cs="Arial"/>
                <w:i/>
                <w:sz w:val="20"/>
                <w:szCs w:val="20"/>
                <w:vertAlign w:val="superscript"/>
              </w:rPr>
              <w:t>th</w:t>
            </w:r>
            <w:r w:rsidR="00616046" w:rsidRPr="001F3C3C">
              <w:rPr>
                <w:rFonts w:asciiTheme="majorHAnsi" w:hAnsiTheme="majorHAnsi" w:cs="Arial"/>
                <w:i/>
                <w:sz w:val="20"/>
                <w:szCs w:val="20"/>
              </w:rPr>
              <w:t xml:space="preserve"> January</w:t>
            </w:r>
            <w:r w:rsidR="002B23B8" w:rsidRPr="001F3C3C">
              <w:rPr>
                <w:rFonts w:asciiTheme="majorHAnsi" w:hAnsiTheme="majorHAnsi" w:cs="Arial"/>
                <w:i/>
                <w:sz w:val="20"/>
                <w:szCs w:val="20"/>
              </w:rPr>
              <w:t xml:space="preserve"> </w:t>
            </w:r>
            <w:r w:rsidRPr="001F3C3C">
              <w:rPr>
                <w:rFonts w:asciiTheme="majorHAnsi" w:hAnsiTheme="majorHAnsi" w:cs="Arial"/>
                <w:i/>
                <w:sz w:val="20"/>
                <w:szCs w:val="20"/>
              </w:rPr>
              <w:t>201</w:t>
            </w:r>
            <w:r w:rsidR="00301CB9" w:rsidRPr="001F3C3C">
              <w:rPr>
                <w:rFonts w:asciiTheme="majorHAnsi" w:hAnsiTheme="majorHAnsi" w:cs="Arial"/>
                <w:i/>
                <w:sz w:val="20"/>
                <w:szCs w:val="20"/>
              </w:rPr>
              <w:t>9</w:t>
            </w:r>
            <w:r w:rsidRPr="001F3C3C">
              <w:rPr>
                <w:rFonts w:asciiTheme="majorHAnsi" w:hAnsiTheme="majorHAnsi" w:cs="Arial"/>
                <w:i/>
                <w:sz w:val="20"/>
                <w:szCs w:val="20"/>
              </w:rPr>
              <w:t xml:space="preserve"> </w:t>
            </w:r>
            <w:r w:rsidR="00587014" w:rsidRPr="001F3C3C">
              <w:rPr>
                <w:rFonts w:asciiTheme="majorHAnsi" w:hAnsiTheme="majorHAnsi" w:cs="Arial"/>
                <w:i/>
                <w:sz w:val="20"/>
                <w:szCs w:val="20"/>
              </w:rPr>
              <w:t>will need to be negotiated with the DVCR.</w:t>
            </w:r>
          </w:p>
        </w:tc>
      </w:tr>
    </w:tbl>
    <w:p w14:paraId="2E788046" w14:textId="77777777" w:rsidR="007E623A" w:rsidRPr="00212763" w:rsidRDefault="007E623A">
      <w:pPr>
        <w:rPr>
          <w:rFonts w:asciiTheme="majorHAnsi" w:hAnsiTheme="majorHAnsi" w:cs="Arial"/>
          <w:b/>
          <w:sz w:val="16"/>
          <w:szCs w:val="16"/>
        </w:rPr>
      </w:pPr>
    </w:p>
    <w:p w14:paraId="4C8F9590" w14:textId="3B69A422" w:rsidR="006C35F6" w:rsidRPr="00E40998" w:rsidRDefault="006C35F6" w:rsidP="00F622A0">
      <w:pPr>
        <w:jc w:val="center"/>
        <w:rPr>
          <w:rFonts w:asciiTheme="majorHAnsi" w:hAnsiTheme="majorHAnsi" w:cs="Arial"/>
          <w:b/>
        </w:rPr>
      </w:pPr>
      <w:r w:rsidRPr="00E40998">
        <w:rPr>
          <w:rFonts w:asciiTheme="majorHAnsi" w:hAnsiTheme="majorHAnsi" w:cs="Arial"/>
          <w:b/>
        </w:rPr>
        <w:t>Research Services Contact:</w:t>
      </w:r>
    </w:p>
    <w:p w14:paraId="542C8E62" w14:textId="77777777" w:rsidR="00073C7E" w:rsidRPr="00153793" w:rsidRDefault="00073C7E">
      <w:pPr>
        <w:rPr>
          <w:rFonts w:asciiTheme="majorHAnsi" w:hAnsiTheme="majorHAnsi" w:cs="Arial"/>
          <w:b/>
          <w:sz w:val="8"/>
          <w:szCs w:val="8"/>
        </w:rPr>
      </w:pPr>
    </w:p>
    <w:tbl>
      <w:tblPr>
        <w:tblStyle w:val="TableGrid"/>
        <w:tblW w:w="0" w:type="auto"/>
        <w:jc w:val="center"/>
        <w:tblLook w:val="04A0" w:firstRow="1" w:lastRow="0" w:firstColumn="1" w:lastColumn="0" w:noHBand="0" w:noVBand="1"/>
      </w:tblPr>
      <w:tblGrid>
        <w:gridCol w:w="3539"/>
        <w:gridCol w:w="2571"/>
      </w:tblGrid>
      <w:tr w:rsidR="006C35F6" w:rsidRPr="00153793" w14:paraId="04529BDF" w14:textId="77777777" w:rsidTr="00731C06">
        <w:trPr>
          <w:jc w:val="center"/>
        </w:trPr>
        <w:tc>
          <w:tcPr>
            <w:tcW w:w="3539" w:type="dxa"/>
          </w:tcPr>
          <w:p w14:paraId="6087A627" w14:textId="077DBB00" w:rsidR="006C35F6" w:rsidRPr="001B20EA" w:rsidRDefault="006C35F6" w:rsidP="00731C06">
            <w:pPr>
              <w:rPr>
                <w:rFonts w:asciiTheme="majorHAnsi" w:hAnsiTheme="majorHAnsi" w:cs="Arial"/>
                <w:b/>
                <w:sz w:val="22"/>
                <w:szCs w:val="22"/>
              </w:rPr>
            </w:pPr>
            <w:r w:rsidRPr="001B20EA">
              <w:rPr>
                <w:rFonts w:asciiTheme="majorHAnsi" w:hAnsiTheme="majorHAnsi" w:cs="Arial"/>
                <w:b/>
                <w:sz w:val="22"/>
                <w:szCs w:val="22"/>
              </w:rPr>
              <w:t>R</w:t>
            </w:r>
            <w:r w:rsidR="007B0A94" w:rsidRPr="001B20EA">
              <w:rPr>
                <w:rFonts w:asciiTheme="majorHAnsi" w:hAnsiTheme="majorHAnsi" w:cs="Arial"/>
                <w:b/>
                <w:sz w:val="22"/>
                <w:szCs w:val="22"/>
              </w:rPr>
              <w:t xml:space="preserve">esearch </w:t>
            </w:r>
            <w:r w:rsidRPr="001B20EA">
              <w:rPr>
                <w:rFonts w:asciiTheme="majorHAnsi" w:hAnsiTheme="majorHAnsi" w:cs="Arial"/>
                <w:b/>
                <w:sz w:val="22"/>
                <w:szCs w:val="22"/>
              </w:rPr>
              <w:t>D</w:t>
            </w:r>
            <w:r w:rsidR="007B0A94" w:rsidRPr="001B20EA">
              <w:rPr>
                <w:rFonts w:asciiTheme="majorHAnsi" w:hAnsiTheme="majorHAnsi" w:cs="Arial"/>
                <w:b/>
                <w:sz w:val="22"/>
                <w:szCs w:val="22"/>
              </w:rPr>
              <w:t xml:space="preserve">ata and </w:t>
            </w:r>
            <w:r w:rsidRPr="001B20EA">
              <w:rPr>
                <w:rFonts w:asciiTheme="majorHAnsi" w:hAnsiTheme="majorHAnsi" w:cs="Arial"/>
                <w:b/>
                <w:sz w:val="22"/>
                <w:szCs w:val="22"/>
              </w:rPr>
              <w:t>I</w:t>
            </w:r>
            <w:r w:rsidR="007B0A94" w:rsidRPr="001B20EA">
              <w:rPr>
                <w:rFonts w:asciiTheme="majorHAnsi" w:hAnsiTheme="majorHAnsi" w:cs="Arial"/>
                <w:b/>
                <w:sz w:val="22"/>
                <w:szCs w:val="22"/>
              </w:rPr>
              <w:t>ntegrity</w:t>
            </w:r>
            <w:r w:rsidRPr="001B20EA">
              <w:rPr>
                <w:rFonts w:asciiTheme="majorHAnsi" w:hAnsiTheme="majorHAnsi" w:cs="Arial"/>
                <w:b/>
                <w:sz w:val="22"/>
                <w:szCs w:val="22"/>
              </w:rPr>
              <w:t xml:space="preserve"> Officer</w:t>
            </w:r>
          </w:p>
        </w:tc>
        <w:tc>
          <w:tcPr>
            <w:tcW w:w="2571" w:type="dxa"/>
            <w:vAlign w:val="center"/>
          </w:tcPr>
          <w:p w14:paraId="4EFE1403" w14:textId="101039D4" w:rsidR="006C35F6" w:rsidRPr="001B20EA" w:rsidRDefault="00A207A4" w:rsidP="00A207A4">
            <w:pPr>
              <w:rPr>
                <w:rFonts w:asciiTheme="majorHAnsi" w:hAnsiTheme="majorHAnsi" w:cs="Arial"/>
                <w:sz w:val="22"/>
                <w:szCs w:val="22"/>
              </w:rPr>
            </w:pPr>
            <w:r>
              <w:rPr>
                <w:rFonts w:asciiTheme="majorHAnsi" w:hAnsiTheme="majorHAnsi" w:cs="Arial"/>
                <w:sz w:val="22"/>
                <w:szCs w:val="22"/>
              </w:rPr>
              <w:t>Briahna McGregor</w:t>
            </w:r>
          </w:p>
        </w:tc>
      </w:tr>
      <w:tr w:rsidR="006C35F6" w:rsidRPr="00153793" w14:paraId="6AB3BDED" w14:textId="77777777" w:rsidTr="00731C06">
        <w:trPr>
          <w:jc w:val="center"/>
        </w:trPr>
        <w:tc>
          <w:tcPr>
            <w:tcW w:w="3539" w:type="dxa"/>
          </w:tcPr>
          <w:p w14:paraId="70327940" w14:textId="385F08E4" w:rsidR="006C35F6" w:rsidRPr="001B20EA" w:rsidRDefault="006C35F6" w:rsidP="00212763">
            <w:pPr>
              <w:rPr>
                <w:rFonts w:asciiTheme="majorHAnsi" w:hAnsiTheme="majorHAnsi" w:cs="Arial"/>
                <w:b/>
                <w:sz w:val="22"/>
                <w:szCs w:val="22"/>
              </w:rPr>
            </w:pPr>
            <w:r w:rsidRPr="001B20EA">
              <w:rPr>
                <w:rFonts w:asciiTheme="majorHAnsi" w:hAnsiTheme="majorHAnsi" w:cs="Arial"/>
                <w:b/>
                <w:sz w:val="22"/>
                <w:szCs w:val="22"/>
              </w:rPr>
              <w:t>Email</w:t>
            </w:r>
          </w:p>
        </w:tc>
        <w:tc>
          <w:tcPr>
            <w:tcW w:w="2571" w:type="dxa"/>
          </w:tcPr>
          <w:p w14:paraId="5B6271C7" w14:textId="21775290" w:rsidR="006C35F6" w:rsidRPr="001B20EA" w:rsidRDefault="00AA2D7B" w:rsidP="001B20EA">
            <w:pPr>
              <w:rPr>
                <w:rFonts w:asciiTheme="majorHAnsi" w:hAnsiTheme="majorHAnsi" w:cs="Arial"/>
                <w:sz w:val="22"/>
                <w:szCs w:val="22"/>
              </w:rPr>
            </w:pPr>
            <w:hyperlink r:id="rId9" w:history="1">
              <w:r w:rsidR="00212763" w:rsidRPr="001B20EA">
                <w:rPr>
                  <w:rStyle w:val="Hyperlink"/>
                  <w:rFonts w:asciiTheme="majorHAnsi" w:hAnsiTheme="majorHAnsi" w:cs="Arial"/>
                  <w:sz w:val="22"/>
                  <w:szCs w:val="22"/>
                </w:rPr>
                <w:t>bbarry6@une.edu.au</w:t>
              </w:r>
            </w:hyperlink>
          </w:p>
        </w:tc>
      </w:tr>
      <w:tr w:rsidR="006C35F6" w:rsidRPr="00153793" w14:paraId="566C763D" w14:textId="77777777" w:rsidTr="00731C06">
        <w:trPr>
          <w:jc w:val="center"/>
        </w:trPr>
        <w:tc>
          <w:tcPr>
            <w:tcW w:w="3539" w:type="dxa"/>
          </w:tcPr>
          <w:p w14:paraId="0C8A16C0" w14:textId="774C0B70" w:rsidR="006C35F6" w:rsidRPr="001B20EA" w:rsidRDefault="006C35F6" w:rsidP="00212763">
            <w:pPr>
              <w:rPr>
                <w:rFonts w:asciiTheme="majorHAnsi" w:hAnsiTheme="majorHAnsi" w:cs="Arial"/>
                <w:b/>
                <w:sz w:val="22"/>
                <w:szCs w:val="22"/>
              </w:rPr>
            </w:pPr>
            <w:r w:rsidRPr="001B20EA">
              <w:rPr>
                <w:rFonts w:asciiTheme="majorHAnsi" w:hAnsiTheme="majorHAnsi" w:cs="Arial"/>
                <w:b/>
                <w:sz w:val="22"/>
                <w:szCs w:val="22"/>
              </w:rPr>
              <w:t>Phone</w:t>
            </w:r>
          </w:p>
        </w:tc>
        <w:tc>
          <w:tcPr>
            <w:tcW w:w="2571" w:type="dxa"/>
          </w:tcPr>
          <w:p w14:paraId="28977B93" w14:textId="3B5FB010" w:rsidR="006C35F6" w:rsidRPr="001B20EA" w:rsidRDefault="006C35F6">
            <w:pPr>
              <w:rPr>
                <w:rFonts w:asciiTheme="majorHAnsi" w:hAnsiTheme="majorHAnsi" w:cs="Arial"/>
                <w:sz w:val="22"/>
                <w:szCs w:val="22"/>
              </w:rPr>
            </w:pPr>
            <w:r w:rsidRPr="001B20EA">
              <w:rPr>
                <w:rFonts w:asciiTheme="majorHAnsi" w:hAnsiTheme="majorHAnsi" w:cs="Arial"/>
                <w:sz w:val="22"/>
                <w:szCs w:val="22"/>
              </w:rPr>
              <w:t>+61 2 6773 2398</w:t>
            </w:r>
          </w:p>
        </w:tc>
      </w:tr>
    </w:tbl>
    <w:p w14:paraId="3EE96506" w14:textId="78CE2626" w:rsidR="006D14AA" w:rsidRPr="00153793" w:rsidRDefault="006D14AA">
      <w:pPr>
        <w:rPr>
          <w:rFonts w:asciiTheme="majorHAnsi" w:hAnsiTheme="majorHAnsi" w:cs="Arial"/>
          <w:b/>
          <w:sz w:val="28"/>
          <w:szCs w:val="28"/>
        </w:rPr>
      </w:pPr>
      <w:r w:rsidRPr="00153793">
        <w:rPr>
          <w:rFonts w:asciiTheme="majorHAnsi" w:hAnsiTheme="majorHAnsi" w:cs="Arial"/>
          <w:b/>
          <w:sz w:val="28"/>
          <w:szCs w:val="28"/>
        </w:rPr>
        <w:lastRenderedPageBreak/>
        <w:t>CONDITIONS OF THE AWARD</w:t>
      </w:r>
      <w:r w:rsidR="006A2FDB" w:rsidRPr="00153793">
        <w:rPr>
          <w:rFonts w:asciiTheme="majorHAnsi" w:hAnsiTheme="majorHAnsi" w:cs="Arial"/>
          <w:b/>
          <w:sz w:val="28"/>
          <w:szCs w:val="28"/>
        </w:rPr>
        <w:t xml:space="preserve"> </w:t>
      </w:r>
    </w:p>
    <w:p w14:paraId="11A0FC3C" w14:textId="77777777" w:rsidR="00240CC5" w:rsidRDefault="00240CC5">
      <w:pPr>
        <w:rPr>
          <w:rFonts w:asciiTheme="majorHAnsi" w:hAnsiTheme="majorHAnsi" w:cs="Arial"/>
          <w:b/>
        </w:rPr>
      </w:pPr>
    </w:p>
    <w:p w14:paraId="5D479BD9" w14:textId="179A804F" w:rsidR="00883CEA" w:rsidRPr="0047190C" w:rsidRDefault="006D14AA">
      <w:pPr>
        <w:rPr>
          <w:rFonts w:asciiTheme="majorHAnsi" w:hAnsiTheme="majorHAnsi" w:cs="Arial"/>
          <w:b/>
        </w:rPr>
      </w:pPr>
      <w:r w:rsidRPr="0047190C">
        <w:rPr>
          <w:rFonts w:asciiTheme="majorHAnsi" w:hAnsiTheme="majorHAnsi" w:cs="Arial"/>
          <w:b/>
        </w:rPr>
        <w:t xml:space="preserve">1. </w:t>
      </w:r>
      <w:r w:rsidR="00BF4C6E" w:rsidRPr="0047190C">
        <w:rPr>
          <w:rFonts w:asciiTheme="majorHAnsi" w:hAnsiTheme="majorHAnsi" w:cs="Arial"/>
          <w:b/>
        </w:rPr>
        <w:t>ELIGIBILITY</w:t>
      </w:r>
    </w:p>
    <w:p w14:paraId="1F32BE62" w14:textId="77777777" w:rsidR="00883CEA" w:rsidRPr="00153793" w:rsidRDefault="00883CEA">
      <w:pPr>
        <w:rPr>
          <w:rFonts w:asciiTheme="majorHAnsi" w:hAnsiTheme="majorHAnsi" w:cs="Arial"/>
          <w:sz w:val="16"/>
          <w:szCs w:val="16"/>
        </w:rPr>
      </w:pPr>
    </w:p>
    <w:p w14:paraId="329C4762" w14:textId="1026D80A" w:rsidR="006A2FDB" w:rsidRPr="002A057D" w:rsidRDefault="006A2FDB" w:rsidP="00027BA3">
      <w:pPr>
        <w:rPr>
          <w:rFonts w:asciiTheme="majorHAnsi" w:hAnsiTheme="majorHAnsi"/>
          <w:b/>
          <w:sz w:val="22"/>
          <w:szCs w:val="22"/>
        </w:rPr>
      </w:pPr>
      <w:r w:rsidRPr="002A057D">
        <w:rPr>
          <w:rFonts w:asciiTheme="majorHAnsi" w:hAnsiTheme="majorHAnsi"/>
          <w:b/>
          <w:sz w:val="22"/>
          <w:szCs w:val="22"/>
        </w:rPr>
        <w:t>1</w:t>
      </w:r>
      <w:r w:rsidR="006D14AA" w:rsidRPr="002A057D">
        <w:rPr>
          <w:rFonts w:asciiTheme="majorHAnsi" w:hAnsiTheme="majorHAnsi"/>
          <w:b/>
          <w:sz w:val="22"/>
          <w:szCs w:val="22"/>
        </w:rPr>
        <w:t>.1</w:t>
      </w:r>
      <w:r w:rsidR="001F31D1" w:rsidRPr="002A057D">
        <w:rPr>
          <w:rFonts w:asciiTheme="majorHAnsi" w:hAnsiTheme="majorHAnsi"/>
          <w:b/>
          <w:sz w:val="22"/>
          <w:szCs w:val="22"/>
        </w:rPr>
        <w:t>.</w:t>
      </w:r>
      <w:r w:rsidRPr="002A057D">
        <w:rPr>
          <w:rFonts w:asciiTheme="majorHAnsi" w:hAnsiTheme="majorHAnsi"/>
          <w:b/>
          <w:sz w:val="22"/>
          <w:szCs w:val="22"/>
        </w:rPr>
        <w:t xml:space="preserve"> PhD Qualification</w:t>
      </w:r>
    </w:p>
    <w:p w14:paraId="256DE2AF" w14:textId="1DB085F6" w:rsidR="005B0591" w:rsidRPr="002A057D" w:rsidRDefault="005B0591" w:rsidP="00153793">
      <w:pPr>
        <w:spacing w:after="160"/>
        <w:rPr>
          <w:rFonts w:asciiTheme="majorHAnsi" w:hAnsiTheme="majorHAnsi"/>
          <w:sz w:val="22"/>
          <w:szCs w:val="22"/>
        </w:rPr>
      </w:pPr>
      <w:r w:rsidRPr="002A057D">
        <w:rPr>
          <w:rFonts w:asciiTheme="majorHAnsi" w:hAnsiTheme="majorHAnsi"/>
          <w:sz w:val="22"/>
          <w:szCs w:val="22"/>
        </w:rPr>
        <w:t xml:space="preserve"> </w:t>
      </w:r>
      <w:r w:rsidR="006E6D5F" w:rsidRPr="002A057D">
        <w:rPr>
          <w:rFonts w:asciiTheme="majorHAnsi" w:hAnsiTheme="majorHAnsi"/>
          <w:sz w:val="22"/>
          <w:szCs w:val="22"/>
        </w:rPr>
        <w:t>A UNE-PDF</w:t>
      </w:r>
      <w:r w:rsidR="00027BA3" w:rsidRPr="002A057D">
        <w:rPr>
          <w:rFonts w:asciiTheme="majorHAnsi" w:hAnsiTheme="majorHAnsi"/>
          <w:sz w:val="22"/>
          <w:szCs w:val="22"/>
        </w:rPr>
        <w:t xml:space="preserve"> Candidate must meet one </w:t>
      </w:r>
      <w:r w:rsidR="006A2FDB" w:rsidRPr="002A057D">
        <w:rPr>
          <w:rFonts w:asciiTheme="majorHAnsi" w:hAnsiTheme="majorHAnsi"/>
          <w:sz w:val="22"/>
          <w:szCs w:val="22"/>
        </w:rPr>
        <w:t xml:space="preserve">(1) </w:t>
      </w:r>
      <w:r w:rsidR="00027BA3" w:rsidRPr="002A057D">
        <w:rPr>
          <w:rFonts w:asciiTheme="majorHAnsi" w:hAnsiTheme="majorHAnsi"/>
          <w:sz w:val="22"/>
          <w:szCs w:val="22"/>
        </w:rPr>
        <w:t>of the following:</w:t>
      </w:r>
    </w:p>
    <w:p w14:paraId="4AC2FEB5" w14:textId="2C4AA16B" w:rsidR="001444B1" w:rsidRPr="00FE2BB0" w:rsidRDefault="005B0591" w:rsidP="001444B1">
      <w:pPr>
        <w:rPr>
          <w:rFonts w:asciiTheme="majorHAnsi" w:hAnsiTheme="majorHAnsi"/>
          <w:sz w:val="22"/>
          <w:szCs w:val="22"/>
        </w:rPr>
      </w:pPr>
      <w:r w:rsidRPr="001F3C3C">
        <w:rPr>
          <w:rFonts w:asciiTheme="majorHAnsi" w:hAnsiTheme="majorHAnsi"/>
          <w:b/>
          <w:sz w:val="22"/>
          <w:szCs w:val="22"/>
        </w:rPr>
        <w:t>(a)</w:t>
      </w:r>
      <w:r w:rsidRPr="001F3C3C">
        <w:rPr>
          <w:rFonts w:asciiTheme="majorHAnsi" w:hAnsiTheme="majorHAnsi"/>
          <w:sz w:val="22"/>
          <w:szCs w:val="22"/>
        </w:rPr>
        <w:t xml:space="preserve"> </w:t>
      </w:r>
      <w:r w:rsidR="00337A94" w:rsidRPr="001F3C3C">
        <w:rPr>
          <w:rFonts w:asciiTheme="majorHAnsi" w:hAnsiTheme="majorHAnsi"/>
          <w:sz w:val="22"/>
          <w:szCs w:val="22"/>
        </w:rPr>
        <w:t>A</w:t>
      </w:r>
      <w:r w:rsidR="00A11724" w:rsidRPr="001F3C3C">
        <w:rPr>
          <w:rFonts w:asciiTheme="majorHAnsi" w:hAnsiTheme="majorHAnsi"/>
          <w:sz w:val="22"/>
          <w:szCs w:val="22"/>
        </w:rPr>
        <w:t xml:space="preserve"> research doctoral degree (equivalent to an Australian PhD degree) </w:t>
      </w:r>
      <w:r w:rsidR="00337A94" w:rsidRPr="001F3C3C">
        <w:rPr>
          <w:rFonts w:asciiTheme="majorHAnsi" w:hAnsiTheme="majorHAnsi"/>
          <w:sz w:val="22"/>
          <w:szCs w:val="22"/>
        </w:rPr>
        <w:t xml:space="preserve">awarded </w:t>
      </w:r>
      <w:r w:rsidR="00AD546F" w:rsidRPr="001F3C3C">
        <w:rPr>
          <w:rFonts w:asciiTheme="majorHAnsi" w:hAnsiTheme="majorHAnsi"/>
          <w:sz w:val="22"/>
          <w:szCs w:val="22"/>
        </w:rPr>
        <w:t>on or after 1 January 201</w:t>
      </w:r>
      <w:r w:rsidR="007E3BA0" w:rsidRPr="001F3C3C">
        <w:rPr>
          <w:rFonts w:asciiTheme="majorHAnsi" w:hAnsiTheme="majorHAnsi"/>
          <w:sz w:val="22"/>
          <w:szCs w:val="22"/>
        </w:rPr>
        <w:t>4</w:t>
      </w:r>
      <w:r w:rsidR="00A11724" w:rsidRPr="001F3C3C">
        <w:rPr>
          <w:rFonts w:asciiTheme="majorHAnsi" w:hAnsiTheme="majorHAnsi"/>
          <w:sz w:val="22"/>
          <w:szCs w:val="22"/>
        </w:rPr>
        <w:t>, or commensurate with a period of significant career interrupt</w:t>
      </w:r>
      <w:r w:rsidR="00AD546F" w:rsidRPr="001F3C3C">
        <w:rPr>
          <w:rFonts w:asciiTheme="majorHAnsi" w:hAnsiTheme="majorHAnsi"/>
          <w:sz w:val="22"/>
          <w:szCs w:val="22"/>
        </w:rPr>
        <w:t>ions, on or after 1 January 201</w:t>
      </w:r>
      <w:r w:rsidR="007E3BA0" w:rsidRPr="001F3C3C">
        <w:rPr>
          <w:rFonts w:asciiTheme="majorHAnsi" w:hAnsiTheme="majorHAnsi"/>
          <w:sz w:val="22"/>
          <w:szCs w:val="22"/>
        </w:rPr>
        <w:t>2</w:t>
      </w:r>
      <w:r w:rsidR="00A11724" w:rsidRPr="001F3C3C">
        <w:rPr>
          <w:rFonts w:asciiTheme="majorHAnsi" w:hAnsiTheme="majorHAnsi"/>
          <w:sz w:val="22"/>
          <w:szCs w:val="22"/>
        </w:rPr>
        <w:t>. Career interruptions</w:t>
      </w:r>
      <w:r w:rsidR="002A22F8" w:rsidRPr="001F3C3C">
        <w:rPr>
          <w:rFonts w:asciiTheme="majorHAnsi" w:hAnsiTheme="majorHAnsi"/>
          <w:sz w:val="22"/>
          <w:szCs w:val="22"/>
        </w:rPr>
        <w:t xml:space="preserve"> include</w:t>
      </w:r>
      <w:r w:rsidR="001444B1" w:rsidRPr="001F3C3C">
        <w:rPr>
          <w:rFonts w:asciiTheme="majorHAnsi" w:hAnsiTheme="majorHAnsi"/>
          <w:sz w:val="22"/>
          <w:szCs w:val="22"/>
        </w:rPr>
        <w:t xml:space="preserve">: </w:t>
      </w:r>
      <w:r w:rsidR="001444B1" w:rsidRPr="001F3C3C">
        <w:rPr>
          <w:rFonts w:asciiTheme="majorHAnsi" w:hAnsiTheme="majorHAnsi"/>
          <w:sz w:val="22"/>
          <w:szCs w:val="22"/>
        </w:rPr>
        <w:br/>
      </w:r>
      <w:proofErr w:type="gramStart"/>
      <w:r w:rsidR="00E75B73" w:rsidRPr="001F3C3C">
        <w:rPr>
          <w:rFonts w:asciiTheme="majorHAnsi" w:hAnsiTheme="majorHAnsi"/>
          <w:sz w:val="22"/>
          <w:szCs w:val="22"/>
        </w:rPr>
        <w:t>-  U</w:t>
      </w:r>
      <w:r w:rsidR="001444B1" w:rsidRPr="001F3C3C">
        <w:rPr>
          <w:rFonts w:asciiTheme="majorHAnsi" w:hAnsiTheme="majorHAnsi"/>
          <w:sz w:val="22"/>
          <w:szCs w:val="22"/>
        </w:rPr>
        <w:t>nemployment</w:t>
      </w:r>
      <w:proofErr w:type="gramEnd"/>
      <w:r w:rsidR="001444B1" w:rsidRPr="001F3C3C">
        <w:rPr>
          <w:rFonts w:asciiTheme="majorHAnsi" w:hAnsiTheme="majorHAnsi"/>
          <w:sz w:val="22"/>
          <w:szCs w:val="22"/>
        </w:rPr>
        <w:t>;</w:t>
      </w:r>
      <w:r w:rsidR="001444B1" w:rsidRPr="00FE2BB0">
        <w:rPr>
          <w:rFonts w:asciiTheme="majorHAnsi" w:hAnsiTheme="majorHAnsi"/>
          <w:sz w:val="22"/>
          <w:szCs w:val="22"/>
        </w:rPr>
        <w:t xml:space="preserve"> </w:t>
      </w:r>
    </w:p>
    <w:p w14:paraId="697C72EC" w14:textId="0C028422" w:rsidR="001444B1" w:rsidRPr="00FE2BB0" w:rsidRDefault="00E75B73" w:rsidP="001444B1">
      <w:pPr>
        <w:rPr>
          <w:rFonts w:asciiTheme="majorHAnsi" w:hAnsiTheme="majorHAnsi"/>
          <w:sz w:val="22"/>
          <w:szCs w:val="22"/>
        </w:rPr>
      </w:pPr>
      <w:r w:rsidRPr="00FE2BB0">
        <w:rPr>
          <w:rFonts w:asciiTheme="majorHAnsi" w:hAnsiTheme="majorHAnsi"/>
          <w:sz w:val="22"/>
          <w:szCs w:val="22"/>
        </w:rPr>
        <w:t>-  N</w:t>
      </w:r>
      <w:r w:rsidR="001444B1" w:rsidRPr="00FE2BB0">
        <w:rPr>
          <w:rFonts w:asciiTheme="majorHAnsi" w:hAnsiTheme="majorHAnsi"/>
          <w:sz w:val="22"/>
          <w:szCs w:val="22"/>
        </w:rPr>
        <w:t xml:space="preserve">on-research employment not concurrent with research employment; </w:t>
      </w:r>
    </w:p>
    <w:p w14:paraId="66D83D3E" w14:textId="5793C8D1" w:rsidR="001444B1" w:rsidRPr="00FE2BB0" w:rsidRDefault="00E75B73" w:rsidP="001444B1">
      <w:pPr>
        <w:rPr>
          <w:rFonts w:asciiTheme="majorHAnsi" w:hAnsiTheme="majorHAnsi"/>
          <w:sz w:val="22"/>
          <w:szCs w:val="22"/>
        </w:rPr>
      </w:pPr>
      <w:r w:rsidRPr="00FE2BB0">
        <w:rPr>
          <w:rFonts w:asciiTheme="majorHAnsi" w:hAnsiTheme="majorHAnsi"/>
          <w:sz w:val="22"/>
          <w:szCs w:val="22"/>
        </w:rPr>
        <w:t>-  I</w:t>
      </w:r>
      <w:r w:rsidR="001444B1" w:rsidRPr="00FE2BB0">
        <w:rPr>
          <w:rFonts w:asciiTheme="majorHAnsi" w:hAnsiTheme="majorHAnsi"/>
          <w:sz w:val="22"/>
          <w:szCs w:val="22"/>
        </w:rPr>
        <w:t xml:space="preserve">llness; </w:t>
      </w:r>
    </w:p>
    <w:p w14:paraId="25656268" w14:textId="5B8BEA2B" w:rsidR="001444B1" w:rsidRPr="00FE2BB0" w:rsidRDefault="00E75B73" w:rsidP="001444B1">
      <w:pPr>
        <w:rPr>
          <w:rFonts w:asciiTheme="majorHAnsi" w:hAnsiTheme="majorHAnsi"/>
          <w:sz w:val="22"/>
          <w:szCs w:val="22"/>
        </w:rPr>
      </w:pPr>
      <w:r w:rsidRPr="00FE2BB0">
        <w:rPr>
          <w:rFonts w:asciiTheme="majorHAnsi" w:hAnsiTheme="majorHAnsi"/>
          <w:sz w:val="22"/>
          <w:szCs w:val="22"/>
        </w:rPr>
        <w:t>-  M</w:t>
      </w:r>
      <w:r w:rsidR="001444B1" w:rsidRPr="00FE2BB0">
        <w:rPr>
          <w:rFonts w:asciiTheme="majorHAnsi" w:hAnsiTheme="majorHAnsi"/>
          <w:sz w:val="22"/>
          <w:szCs w:val="22"/>
        </w:rPr>
        <w:t xml:space="preserve">aternity or parental leave; </w:t>
      </w:r>
    </w:p>
    <w:p w14:paraId="007EBDA0" w14:textId="21A35135" w:rsidR="001444B1" w:rsidRPr="00FE2BB0" w:rsidRDefault="00E75B73" w:rsidP="001444B1">
      <w:pPr>
        <w:rPr>
          <w:rFonts w:asciiTheme="majorHAnsi" w:hAnsiTheme="majorHAnsi"/>
          <w:sz w:val="22"/>
          <w:szCs w:val="22"/>
        </w:rPr>
      </w:pPr>
      <w:r w:rsidRPr="00FE2BB0">
        <w:rPr>
          <w:rFonts w:asciiTheme="majorHAnsi" w:hAnsiTheme="majorHAnsi"/>
          <w:sz w:val="22"/>
          <w:szCs w:val="22"/>
        </w:rPr>
        <w:t xml:space="preserve">-  </w:t>
      </w:r>
      <w:proofErr w:type="spellStart"/>
      <w:r w:rsidRPr="00FE2BB0">
        <w:rPr>
          <w:rFonts w:asciiTheme="majorHAnsi" w:hAnsiTheme="majorHAnsi"/>
          <w:sz w:val="22"/>
          <w:szCs w:val="22"/>
        </w:rPr>
        <w:t>C</w:t>
      </w:r>
      <w:r w:rsidR="001444B1" w:rsidRPr="00FE2BB0">
        <w:rPr>
          <w:rFonts w:asciiTheme="majorHAnsi" w:hAnsiTheme="majorHAnsi"/>
          <w:sz w:val="22"/>
          <w:szCs w:val="22"/>
        </w:rPr>
        <w:t>arers’</w:t>
      </w:r>
      <w:proofErr w:type="spellEnd"/>
      <w:r w:rsidR="001444B1" w:rsidRPr="00FE2BB0">
        <w:rPr>
          <w:rFonts w:asciiTheme="majorHAnsi" w:hAnsiTheme="majorHAnsi"/>
          <w:sz w:val="22"/>
          <w:szCs w:val="22"/>
        </w:rPr>
        <w:t xml:space="preserve"> responsibility, including: </w:t>
      </w:r>
    </w:p>
    <w:p w14:paraId="0FC07CC7" w14:textId="3B95066E" w:rsidR="001444B1" w:rsidRPr="00FE2BB0" w:rsidRDefault="001444B1" w:rsidP="001444B1">
      <w:pPr>
        <w:ind w:left="1134" w:hanging="414"/>
        <w:rPr>
          <w:rFonts w:asciiTheme="majorHAnsi" w:hAnsiTheme="majorHAnsi"/>
          <w:sz w:val="22"/>
          <w:szCs w:val="22"/>
        </w:rPr>
      </w:pPr>
      <w:r w:rsidRPr="00FE2BB0">
        <w:rPr>
          <w:rFonts w:asciiTheme="majorHAnsi" w:hAnsiTheme="majorHAnsi"/>
          <w:sz w:val="22"/>
          <w:szCs w:val="22"/>
        </w:rPr>
        <w:t>(</w:t>
      </w:r>
      <w:proofErr w:type="spellStart"/>
      <w:r w:rsidRPr="00FE2BB0">
        <w:rPr>
          <w:rFonts w:asciiTheme="majorHAnsi" w:hAnsiTheme="majorHAnsi"/>
          <w:sz w:val="22"/>
          <w:szCs w:val="22"/>
        </w:rPr>
        <w:t>i</w:t>
      </w:r>
      <w:proofErr w:type="spellEnd"/>
      <w:r w:rsidRPr="00FE2BB0">
        <w:rPr>
          <w:rFonts w:asciiTheme="majorHAnsi" w:hAnsiTheme="majorHAnsi"/>
          <w:sz w:val="22"/>
          <w:szCs w:val="22"/>
        </w:rPr>
        <w:t xml:space="preserve">)  </w:t>
      </w:r>
      <w:r w:rsidRPr="00FE2BB0">
        <w:rPr>
          <w:rFonts w:asciiTheme="majorHAnsi" w:hAnsiTheme="majorHAnsi"/>
          <w:sz w:val="22"/>
          <w:szCs w:val="22"/>
        </w:rPr>
        <w:tab/>
      </w:r>
      <w:proofErr w:type="gramStart"/>
      <w:r w:rsidRPr="00FE2BB0">
        <w:rPr>
          <w:rFonts w:asciiTheme="majorHAnsi" w:hAnsiTheme="majorHAnsi"/>
          <w:sz w:val="22"/>
          <w:szCs w:val="22"/>
        </w:rPr>
        <w:t>being</w:t>
      </w:r>
      <w:proofErr w:type="gramEnd"/>
      <w:r w:rsidRPr="00FE2BB0">
        <w:rPr>
          <w:rFonts w:asciiTheme="majorHAnsi" w:hAnsiTheme="majorHAnsi"/>
          <w:sz w:val="22"/>
          <w:szCs w:val="22"/>
        </w:rPr>
        <w:t xml:space="preserve"> the primary </w:t>
      </w:r>
      <w:proofErr w:type="spellStart"/>
      <w:r w:rsidRPr="00FE2BB0">
        <w:rPr>
          <w:rFonts w:asciiTheme="majorHAnsi" w:hAnsiTheme="majorHAnsi"/>
          <w:sz w:val="22"/>
          <w:szCs w:val="22"/>
        </w:rPr>
        <w:t>carer</w:t>
      </w:r>
      <w:proofErr w:type="spellEnd"/>
      <w:r w:rsidRPr="00FE2BB0">
        <w:rPr>
          <w:rFonts w:asciiTheme="majorHAnsi" w:hAnsiTheme="majorHAnsi"/>
          <w:sz w:val="22"/>
          <w:szCs w:val="22"/>
        </w:rPr>
        <w:t xml:space="preserve"> of a dependent child, two years per dependent child, </w:t>
      </w:r>
    </w:p>
    <w:p w14:paraId="499A469F" w14:textId="571AD5A0" w:rsidR="001444B1" w:rsidRPr="00FE2BB0" w:rsidRDefault="001444B1" w:rsidP="001444B1">
      <w:pPr>
        <w:tabs>
          <w:tab w:val="left" w:pos="1134"/>
        </w:tabs>
        <w:ind w:left="720"/>
        <w:rPr>
          <w:rFonts w:asciiTheme="majorHAnsi" w:hAnsiTheme="majorHAnsi"/>
          <w:sz w:val="22"/>
          <w:szCs w:val="22"/>
        </w:rPr>
      </w:pPr>
      <w:r w:rsidRPr="00FE2BB0">
        <w:rPr>
          <w:rFonts w:asciiTheme="majorHAnsi" w:hAnsiTheme="majorHAnsi"/>
          <w:sz w:val="22"/>
          <w:szCs w:val="22"/>
        </w:rPr>
        <w:t xml:space="preserve">(ii) </w:t>
      </w:r>
      <w:r w:rsidRPr="00FE2BB0">
        <w:rPr>
          <w:rFonts w:asciiTheme="majorHAnsi" w:hAnsiTheme="majorHAnsi"/>
          <w:sz w:val="22"/>
          <w:szCs w:val="22"/>
        </w:rPr>
        <w:tab/>
      </w:r>
      <w:proofErr w:type="gramStart"/>
      <w:r w:rsidRPr="00FE2BB0">
        <w:rPr>
          <w:rFonts w:asciiTheme="majorHAnsi" w:hAnsiTheme="majorHAnsi"/>
          <w:sz w:val="22"/>
          <w:szCs w:val="22"/>
        </w:rPr>
        <w:t>being</w:t>
      </w:r>
      <w:proofErr w:type="gramEnd"/>
      <w:r w:rsidRPr="00FE2BB0">
        <w:rPr>
          <w:rFonts w:asciiTheme="majorHAnsi" w:hAnsiTheme="majorHAnsi"/>
          <w:sz w:val="22"/>
          <w:szCs w:val="22"/>
        </w:rPr>
        <w:t xml:space="preserve"> the primary </w:t>
      </w:r>
      <w:proofErr w:type="spellStart"/>
      <w:r w:rsidRPr="00FE2BB0">
        <w:rPr>
          <w:rFonts w:asciiTheme="majorHAnsi" w:hAnsiTheme="majorHAnsi"/>
          <w:sz w:val="22"/>
          <w:szCs w:val="22"/>
        </w:rPr>
        <w:t>carer</w:t>
      </w:r>
      <w:proofErr w:type="spellEnd"/>
      <w:r w:rsidRPr="00FE2BB0">
        <w:rPr>
          <w:rFonts w:asciiTheme="majorHAnsi" w:hAnsiTheme="majorHAnsi"/>
          <w:sz w:val="22"/>
          <w:szCs w:val="22"/>
        </w:rPr>
        <w:t xml:space="preserve"> of a dependent child with extensive caring responsibilities due to </w:t>
      </w:r>
      <w:r w:rsidRPr="00FE2BB0">
        <w:rPr>
          <w:rFonts w:asciiTheme="majorHAnsi" w:hAnsiTheme="majorHAnsi"/>
          <w:sz w:val="22"/>
          <w:szCs w:val="22"/>
        </w:rPr>
        <w:br/>
        <w:t xml:space="preserve"> </w:t>
      </w:r>
      <w:r w:rsidRPr="00FE2BB0">
        <w:rPr>
          <w:rFonts w:asciiTheme="majorHAnsi" w:hAnsiTheme="majorHAnsi"/>
          <w:sz w:val="22"/>
          <w:szCs w:val="22"/>
        </w:rPr>
        <w:tab/>
        <w:t xml:space="preserve">reasons such as illness or disability of the child, </w:t>
      </w:r>
    </w:p>
    <w:p w14:paraId="552FBAE1" w14:textId="3B823783" w:rsidR="001444B1" w:rsidRPr="00FE2BB0" w:rsidRDefault="001444B1" w:rsidP="001444B1">
      <w:pPr>
        <w:tabs>
          <w:tab w:val="left" w:pos="1134"/>
        </w:tabs>
        <w:ind w:firstLine="720"/>
        <w:rPr>
          <w:rFonts w:asciiTheme="majorHAnsi" w:hAnsiTheme="majorHAnsi"/>
          <w:sz w:val="22"/>
          <w:szCs w:val="22"/>
        </w:rPr>
      </w:pPr>
      <w:r w:rsidRPr="00FE2BB0">
        <w:rPr>
          <w:rFonts w:asciiTheme="majorHAnsi" w:hAnsiTheme="majorHAnsi"/>
          <w:sz w:val="22"/>
          <w:szCs w:val="22"/>
        </w:rPr>
        <w:t>(</w:t>
      </w:r>
      <w:proofErr w:type="gramStart"/>
      <w:r w:rsidRPr="00FE2BB0">
        <w:rPr>
          <w:rFonts w:asciiTheme="majorHAnsi" w:hAnsiTheme="majorHAnsi"/>
          <w:sz w:val="22"/>
          <w:szCs w:val="22"/>
        </w:rPr>
        <w:t>iii</w:t>
      </w:r>
      <w:proofErr w:type="gramEnd"/>
      <w:r w:rsidRPr="00FE2BB0">
        <w:rPr>
          <w:rFonts w:asciiTheme="majorHAnsi" w:hAnsiTheme="majorHAnsi"/>
          <w:sz w:val="22"/>
          <w:szCs w:val="22"/>
        </w:rPr>
        <w:t xml:space="preserve">) </w:t>
      </w:r>
      <w:r w:rsidRPr="00FE2BB0">
        <w:rPr>
          <w:rFonts w:asciiTheme="majorHAnsi" w:hAnsiTheme="majorHAnsi"/>
          <w:sz w:val="22"/>
          <w:szCs w:val="22"/>
        </w:rPr>
        <w:tab/>
        <w:t xml:space="preserve">and/or other caring responsibilities. </w:t>
      </w:r>
    </w:p>
    <w:p w14:paraId="2C99E6C6" w14:textId="611E6EC1" w:rsidR="001444B1" w:rsidRPr="002A057D" w:rsidRDefault="001444B1" w:rsidP="001444B1">
      <w:pPr>
        <w:spacing w:after="160"/>
        <w:rPr>
          <w:rFonts w:asciiTheme="majorHAnsi" w:hAnsiTheme="majorHAnsi"/>
          <w:sz w:val="22"/>
          <w:szCs w:val="22"/>
        </w:rPr>
      </w:pPr>
      <w:r w:rsidRPr="00FE2BB0">
        <w:rPr>
          <w:rFonts w:asciiTheme="majorHAnsi" w:hAnsiTheme="majorHAnsi"/>
          <w:sz w:val="22"/>
          <w:szCs w:val="22"/>
        </w:rPr>
        <w:t>Career interruptions of less than one month will not be considered.</w:t>
      </w:r>
    </w:p>
    <w:p w14:paraId="3E2BEDC4" w14:textId="70F4A4B3" w:rsidR="005B0591" w:rsidRPr="00AA2D7B" w:rsidRDefault="005B0591" w:rsidP="00240CC5">
      <w:pPr>
        <w:spacing w:after="160"/>
        <w:rPr>
          <w:rFonts w:asciiTheme="majorHAnsi" w:hAnsiTheme="majorHAnsi"/>
          <w:sz w:val="22"/>
          <w:szCs w:val="22"/>
        </w:rPr>
      </w:pPr>
      <w:r w:rsidRPr="002A057D">
        <w:rPr>
          <w:rFonts w:asciiTheme="majorHAnsi" w:hAnsiTheme="majorHAnsi"/>
          <w:b/>
          <w:sz w:val="22"/>
          <w:szCs w:val="22"/>
        </w:rPr>
        <w:t>(b)</w:t>
      </w:r>
      <w:r w:rsidRPr="002A057D">
        <w:rPr>
          <w:rFonts w:asciiTheme="majorHAnsi" w:hAnsiTheme="majorHAnsi"/>
          <w:sz w:val="22"/>
          <w:szCs w:val="22"/>
        </w:rPr>
        <w:t xml:space="preserve"> </w:t>
      </w:r>
      <w:r w:rsidR="00A11724" w:rsidRPr="002A057D">
        <w:rPr>
          <w:rFonts w:asciiTheme="majorHAnsi" w:hAnsiTheme="majorHAnsi"/>
          <w:sz w:val="22"/>
          <w:szCs w:val="22"/>
        </w:rPr>
        <w:t>Research doctoral degree candidates whose thesis is under examination are eligible provided that their thesis</w:t>
      </w:r>
      <w:r w:rsidR="001F3C3C">
        <w:rPr>
          <w:rFonts w:asciiTheme="majorHAnsi" w:hAnsiTheme="majorHAnsi"/>
          <w:sz w:val="22"/>
          <w:szCs w:val="22"/>
        </w:rPr>
        <w:t xml:space="preserve"> will be</w:t>
      </w:r>
      <w:r w:rsidR="00337A94" w:rsidRPr="002A057D">
        <w:rPr>
          <w:rFonts w:asciiTheme="majorHAnsi" w:hAnsiTheme="majorHAnsi"/>
          <w:sz w:val="22"/>
          <w:szCs w:val="22"/>
        </w:rPr>
        <w:t xml:space="preserve"> submitted</w:t>
      </w:r>
      <w:r w:rsidR="00AD546F" w:rsidRPr="002A057D">
        <w:rPr>
          <w:rFonts w:asciiTheme="majorHAnsi" w:hAnsiTheme="majorHAnsi"/>
          <w:sz w:val="22"/>
          <w:szCs w:val="22"/>
        </w:rPr>
        <w:t xml:space="preserve"> by </w:t>
      </w:r>
      <w:r w:rsidR="00660D6B" w:rsidRPr="00AA2D7B">
        <w:rPr>
          <w:rFonts w:asciiTheme="majorHAnsi" w:hAnsiTheme="majorHAnsi"/>
          <w:sz w:val="22"/>
          <w:szCs w:val="22"/>
        </w:rPr>
        <w:t>31</w:t>
      </w:r>
      <w:r w:rsidR="00E75B73" w:rsidRPr="00AA2D7B">
        <w:rPr>
          <w:rFonts w:asciiTheme="majorHAnsi" w:hAnsiTheme="majorHAnsi"/>
          <w:sz w:val="22"/>
          <w:szCs w:val="22"/>
        </w:rPr>
        <w:t xml:space="preserve"> December</w:t>
      </w:r>
      <w:r w:rsidR="00AD546F" w:rsidRPr="00AA2D7B">
        <w:rPr>
          <w:rFonts w:asciiTheme="majorHAnsi" w:hAnsiTheme="majorHAnsi"/>
          <w:sz w:val="22"/>
          <w:szCs w:val="22"/>
        </w:rPr>
        <w:t xml:space="preserve"> 201</w:t>
      </w:r>
      <w:r w:rsidR="007E3BA0" w:rsidRPr="00AA2D7B">
        <w:rPr>
          <w:rFonts w:asciiTheme="majorHAnsi" w:hAnsiTheme="majorHAnsi"/>
          <w:sz w:val="22"/>
          <w:szCs w:val="22"/>
        </w:rPr>
        <w:t>7</w:t>
      </w:r>
      <w:r w:rsidR="00A11724" w:rsidRPr="00AA2D7B">
        <w:rPr>
          <w:rFonts w:asciiTheme="majorHAnsi" w:hAnsiTheme="majorHAnsi"/>
          <w:sz w:val="22"/>
          <w:szCs w:val="22"/>
        </w:rPr>
        <w:t xml:space="preserve">. </w:t>
      </w:r>
      <w:r w:rsidR="009F1E22" w:rsidRPr="00AA2D7B">
        <w:rPr>
          <w:rFonts w:asciiTheme="majorHAnsi" w:hAnsiTheme="majorHAnsi"/>
          <w:sz w:val="22"/>
          <w:szCs w:val="22"/>
        </w:rPr>
        <w:t>This is a hard submission deadline and p</w:t>
      </w:r>
      <w:r w:rsidR="00A11724" w:rsidRPr="00AA2D7B">
        <w:rPr>
          <w:rFonts w:asciiTheme="majorHAnsi" w:hAnsiTheme="majorHAnsi"/>
          <w:sz w:val="22"/>
          <w:szCs w:val="22"/>
        </w:rPr>
        <w:t xml:space="preserve">roof of submission may be requested. </w:t>
      </w:r>
      <w:r w:rsidR="00337A94" w:rsidRPr="00AA2D7B">
        <w:rPr>
          <w:rFonts w:asciiTheme="majorHAnsi" w:hAnsiTheme="majorHAnsi"/>
          <w:sz w:val="22"/>
          <w:szCs w:val="22"/>
        </w:rPr>
        <w:t>The Fellowship will not</w:t>
      </w:r>
      <w:r w:rsidR="00A11724" w:rsidRPr="00AA2D7B">
        <w:rPr>
          <w:rFonts w:asciiTheme="majorHAnsi" w:hAnsiTheme="majorHAnsi"/>
          <w:sz w:val="22"/>
          <w:szCs w:val="22"/>
        </w:rPr>
        <w:t xml:space="preserve"> commence until formal advice is received by UNE that the PhD has been awarded. If these conditions have n</w:t>
      </w:r>
      <w:r w:rsidR="002A22F8" w:rsidRPr="00AA2D7B">
        <w:rPr>
          <w:rFonts w:asciiTheme="majorHAnsi" w:hAnsiTheme="majorHAnsi"/>
          <w:sz w:val="22"/>
          <w:szCs w:val="22"/>
        </w:rPr>
        <w:t xml:space="preserve">ot been satisfied, the </w:t>
      </w:r>
      <w:r w:rsidR="007E3BA0" w:rsidRPr="00AA2D7B">
        <w:rPr>
          <w:rFonts w:asciiTheme="majorHAnsi" w:hAnsiTheme="majorHAnsi"/>
          <w:sz w:val="22"/>
          <w:szCs w:val="22"/>
        </w:rPr>
        <w:t>Deputy</w:t>
      </w:r>
      <w:r w:rsidR="00AD546F" w:rsidRPr="00AA2D7B">
        <w:rPr>
          <w:rFonts w:asciiTheme="majorHAnsi" w:hAnsiTheme="majorHAnsi"/>
          <w:sz w:val="22"/>
          <w:szCs w:val="22"/>
        </w:rPr>
        <w:t xml:space="preserve"> Vice</w:t>
      </w:r>
      <w:r w:rsidR="007E3BA0" w:rsidRPr="00AA2D7B">
        <w:rPr>
          <w:rFonts w:asciiTheme="majorHAnsi" w:hAnsiTheme="majorHAnsi"/>
          <w:sz w:val="22"/>
          <w:szCs w:val="22"/>
        </w:rPr>
        <w:t>-</w:t>
      </w:r>
      <w:r w:rsidR="00AD546F" w:rsidRPr="00AA2D7B">
        <w:rPr>
          <w:rFonts w:asciiTheme="majorHAnsi" w:hAnsiTheme="majorHAnsi"/>
          <w:sz w:val="22"/>
          <w:szCs w:val="22"/>
        </w:rPr>
        <w:t>Chancellor (Research)</w:t>
      </w:r>
      <w:r w:rsidR="002A22F8" w:rsidRPr="00AA2D7B">
        <w:rPr>
          <w:rFonts w:asciiTheme="majorHAnsi" w:hAnsiTheme="majorHAnsi"/>
          <w:sz w:val="22"/>
          <w:szCs w:val="22"/>
        </w:rPr>
        <w:t xml:space="preserve"> will determine if an offer for Fellowship funding should be withdrawn.</w:t>
      </w:r>
    </w:p>
    <w:p w14:paraId="0F8D864B" w14:textId="6CDD9A5C" w:rsidR="00027BA3" w:rsidRPr="002A057D" w:rsidRDefault="005B0591" w:rsidP="00240CC5">
      <w:pPr>
        <w:spacing w:after="160"/>
        <w:rPr>
          <w:rFonts w:asciiTheme="majorHAnsi" w:hAnsiTheme="majorHAnsi"/>
          <w:sz w:val="22"/>
          <w:szCs w:val="22"/>
        </w:rPr>
      </w:pPr>
      <w:r w:rsidRPr="00AA2D7B">
        <w:rPr>
          <w:rFonts w:asciiTheme="majorHAnsi" w:hAnsiTheme="majorHAnsi"/>
          <w:b/>
          <w:sz w:val="22"/>
          <w:szCs w:val="22"/>
        </w:rPr>
        <w:t>(c)</w:t>
      </w:r>
      <w:r w:rsidRPr="00AA2D7B">
        <w:rPr>
          <w:rFonts w:asciiTheme="majorHAnsi" w:hAnsiTheme="majorHAnsi"/>
          <w:sz w:val="22"/>
          <w:szCs w:val="22"/>
        </w:rPr>
        <w:t xml:space="preserve">  </w:t>
      </w:r>
      <w:r w:rsidR="002329BA" w:rsidRPr="00AA2D7B">
        <w:rPr>
          <w:rFonts w:asciiTheme="majorHAnsi" w:hAnsiTheme="majorHAnsi"/>
          <w:sz w:val="22"/>
          <w:szCs w:val="22"/>
        </w:rPr>
        <w:t>Research doctoral degree candidates who a</w:t>
      </w:r>
      <w:r w:rsidR="00D70C8A" w:rsidRPr="00AA2D7B">
        <w:rPr>
          <w:rFonts w:asciiTheme="majorHAnsi" w:hAnsiTheme="majorHAnsi"/>
          <w:sz w:val="22"/>
          <w:szCs w:val="22"/>
        </w:rPr>
        <w:t xml:space="preserve">re to be examined by oral </w:t>
      </w:r>
      <w:proofErr w:type="spellStart"/>
      <w:r w:rsidR="00D70C8A" w:rsidRPr="00AA2D7B">
        <w:rPr>
          <w:rFonts w:asciiTheme="majorHAnsi" w:hAnsiTheme="majorHAnsi"/>
          <w:sz w:val="22"/>
          <w:szCs w:val="22"/>
        </w:rPr>
        <w:t>defenc</w:t>
      </w:r>
      <w:r w:rsidR="002329BA" w:rsidRPr="00AA2D7B">
        <w:rPr>
          <w:rFonts w:asciiTheme="majorHAnsi" w:hAnsiTheme="majorHAnsi"/>
          <w:sz w:val="22"/>
          <w:szCs w:val="22"/>
        </w:rPr>
        <w:t>e</w:t>
      </w:r>
      <w:proofErr w:type="spellEnd"/>
      <w:r w:rsidR="002329BA" w:rsidRPr="00AA2D7B">
        <w:rPr>
          <w:rFonts w:asciiTheme="majorHAnsi" w:hAnsiTheme="majorHAnsi"/>
          <w:sz w:val="22"/>
          <w:szCs w:val="22"/>
        </w:rPr>
        <w:t xml:space="preserve"> by no later than </w:t>
      </w:r>
      <w:r w:rsidR="00CE1D42" w:rsidRPr="00AA2D7B">
        <w:rPr>
          <w:rFonts w:asciiTheme="majorHAnsi" w:hAnsiTheme="majorHAnsi"/>
          <w:sz w:val="22"/>
          <w:szCs w:val="22"/>
        </w:rPr>
        <w:t>May</w:t>
      </w:r>
      <w:r w:rsidR="002329BA" w:rsidRPr="00AA2D7B">
        <w:rPr>
          <w:rFonts w:asciiTheme="majorHAnsi" w:hAnsiTheme="majorHAnsi"/>
          <w:sz w:val="22"/>
          <w:szCs w:val="22"/>
        </w:rPr>
        <w:t xml:space="preserve"> 201</w:t>
      </w:r>
      <w:r w:rsidR="007E3BA0" w:rsidRPr="00AA2D7B">
        <w:rPr>
          <w:rFonts w:asciiTheme="majorHAnsi" w:hAnsiTheme="majorHAnsi"/>
          <w:sz w:val="22"/>
          <w:szCs w:val="22"/>
        </w:rPr>
        <w:t>8</w:t>
      </w:r>
      <w:r w:rsidR="002329BA" w:rsidRPr="00AA2D7B">
        <w:rPr>
          <w:rFonts w:asciiTheme="majorHAnsi" w:hAnsiTheme="majorHAnsi"/>
          <w:sz w:val="22"/>
          <w:szCs w:val="22"/>
        </w:rPr>
        <w:t xml:space="preserve"> and would therefore be awarded their PhD shortly after the event, may be eligible to apply.  Please email the </w:t>
      </w:r>
      <w:r w:rsidR="00E75B73" w:rsidRPr="00AA2D7B">
        <w:rPr>
          <w:rFonts w:asciiTheme="majorHAnsi" w:hAnsiTheme="majorHAnsi"/>
          <w:sz w:val="22"/>
          <w:szCs w:val="22"/>
        </w:rPr>
        <w:t>Research Services contact</w:t>
      </w:r>
      <w:r w:rsidR="002329BA" w:rsidRPr="00AA2D7B">
        <w:rPr>
          <w:rFonts w:asciiTheme="majorHAnsi" w:hAnsiTheme="majorHAnsi"/>
          <w:sz w:val="22"/>
          <w:szCs w:val="22"/>
        </w:rPr>
        <w:t xml:space="preserve"> to apply for permission from the </w:t>
      </w:r>
      <w:r w:rsidR="007E3BA0" w:rsidRPr="00AA2D7B">
        <w:rPr>
          <w:rFonts w:asciiTheme="majorHAnsi" w:hAnsiTheme="majorHAnsi"/>
          <w:sz w:val="22"/>
          <w:szCs w:val="22"/>
        </w:rPr>
        <w:t>Deputy</w:t>
      </w:r>
      <w:r w:rsidR="002329BA" w:rsidRPr="00AA2D7B">
        <w:rPr>
          <w:rFonts w:asciiTheme="majorHAnsi" w:hAnsiTheme="majorHAnsi"/>
          <w:sz w:val="22"/>
          <w:szCs w:val="22"/>
        </w:rPr>
        <w:t xml:space="preserve"> Vice-Chancellor</w:t>
      </w:r>
      <w:r w:rsidR="002329BA" w:rsidRPr="002A057D">
        <w:rPr>
          <w:rFonts w:asciiTheme="majorHAnsi" w:hAnsiTheme="majorHAnsi"/>
          <w:sz w:val="22"/>
          <w:szCs w:val="22"/>
        </w:rPr>
        <w:t xml:space="preserve"> (Research) to proceed in this way.</w:t>
      </w:r>
    </w:p>
    <w:p w14:paraId="68906070" w14:textId="74D3DA1A" w:rsidR="006A2FDB" w:rsidRPr="002A057D" w:rsidRDefault="006D14AA" w:rsidP="00153793">
      <w:pPr>
        <w:spacing w:after="160"/>
        <w:rPr>
          <w:rFonts w:asciiTheme="majorHAnsi" w:hAnsiTheme="majorHAnsi"/>
          <w:sz w:val="22"/>
          <w:szCs w:val="22"/>
        </w:rPr>
      </w:pPr>
      <w:r w:rsidRPr="002A057D">
        <w:rPr>
          <w:rFonts w:asciiTheme="majorHAnsi" w:hAnsiTheme="majorHAnsi"/>
          <w:b/>
          <w:sz w:val="22"/>
          <w:szCs w:val="22"/>
        </w:rPr>
        <w:t>1</w:t>
      </w:r>
      <w:r w:rsidR="001567F7" w:rsidRPr="002A057D">
        <w:rPr>
          <w:rFonts w:asciiTheme="majorHAnsi" w:hAnsiTheme="majorHAnsi"/>
          <w:b/>
          <w:sz w:val="22"/>
          <w:szCs w:val="22"/>
        </w:rPr>
        <w:t>.2</w:t>
      </w:r>
      <w:r w:rsidR="005B0591" w:rsidRPr="002A057D">
        <w:rPr>
          <w:rFonts w:asciiTheme="majorHAnsi" w:hAnsiTheme="majorHAnsi"/>
          <w:b/>
          <w:sz w:val="22"/>
          <w:szCs w:val="22"/>
        </w:rPr>
        <w:t xml:space="preserve">. </w:t>
      </w:r>
      <w:r w:rsidR="006A2FDB" w:rsidRPr="002A057D">
        <w:rPr>
          <w:rFonts w:asciiTheme="majorHAnsi" w:hAnsiTheme="majorHAnsi"/>
          <w:b/>
          <w:sz w:val="22"/>
          <w:szCs w:val="22"/>
        </w:rPr>
        <w:t xml:space="preserve">Fellowship Supervision and </w:t>
      </w:r>
      <w:r w:rsidR="001567F7" w:rsidRPr="002A057D">
        <w:rPr>
          <w:rFonts w:asciiTheme="majorHAnsi" w:hAnsiTheme="majorHAnsi"/>
          <w:b/>
          <w:sz w:val="22"/>
          <w:szCs w:val="22"/>
        </w:rPr>
        <w:t>mentoring team</w:t>
      </w:r>
      <w:r w:rsidR="006E6D5F" w:rsidRPr="002A057D">
        <w:rPr>
          <w:rFonts w:asciiTheme="majorHAnsi" w:hAnsiTheme="majorHAnsi"/>
          <w:sz w:val="22"/>
          <w:szCs w:val="22"/>
        </w:rPr>
        <w:t xml:space="preserve"> </w:t>
      </w:r>
    </w:p>
    <w:p w14:paraId="5B326CC3" w14:textId="47C2E2B5" w:rsidR="006A2FDB" w:rsidRPr="002A057D" w:rsidRDefault="001567F7" w:rsidP="00240CC5">
      <w:pPr>
        <w:spacing w:after="160"/>
        <w:rPr>
          <w:rFonts w:asciiTheme="majorHAnsi" w:hAnsiTheme="majorHAnsi" w:cs="Arial"/>
          <w:sz w:val="22"/>
          <w:szCs w:val="22"/>
        </w:rPr>
      </w:pPr>
      <w:r w:rsidRPr="002A057D">
        <w:rPr>
          <w:rFonts w:asciiTheme="majorHAnsi" w:hAnsiTheme="majorHAnsi"/>
          <w:b/>
          <w:sz w:val="22"/>
          <w:szCs w:val="22"/>
        </w:rPr>
        <w:t>(a) Supervisor and Nominator:</w:t>
      </w:r>
      <w:r w:rsidRPr="002A057D">
        <w:rPr>
          <w:rFonts w:asciiTheme="majorHAnsi" w:hAnsiTheme="majorHAnsi"/>
          <w:sz w:val="22"/>
          <w:szCs w:val="22"/>
        </w:rPr>
        <w:t xml:space="preserve"> </w:t>
      </w:r>
      <w:r w:rsidR="00027BA3" w:rsidRPr="002A057D">
        <w:rPr>
          <w:rFonts w:asciiTheme="majorHAnsi" w:hAnsiTheme="majorHAnsi"/>
          <w:sz w:val="22"/>
          <w:szCs w:val="22"/>
        </w:rPr>
        <w:t xml:space="preserve">UNE-PDF candidates must be nominated by a UNE senior academic </w:t>
      </w:r>
      <w:r w:rsidR="006A2FDB" w:rsidRPr="002A057D">
        <w:rPr>
          <w:rFonts w:asciiTheme="majorHAnsi" w:hAnsiTheme="majorHAnsi"/>
          <w:sz w:val="22"/>
          <w:szCs w:val="22"/>
        </w:rPr>
        <w:t>staff member (Level C or above) who will provid</w:t>
      </w:r>
      <w:r w:rsidRPr="002A057D">
        <w:rPr>
          <w:rFonts w:asciiTheme="majorHAnsi" w:hAnsiTheme="majorHAnsi"/>
          <w:sz w:val="22"/>
          <w:szCs w:val="22"/>
        </w:rPr>
        <w:t>e research mentoring throughout</w:t>
      </w:r>
      <w:r w:rsidR="006A2FDB" w:rsidRPr="002A057D">
        <w:rPr>
          <w:rFonts w:asciiTheme="majorHAnsi" w:hAnsiTheme="majorHAnsi"/>
          <w:sz w:val="22"/>
          <w:szCs w:val="22"/>
        </w:rPr>
        <w:t xml:space="preserve"> the Fello</w:t>
      </w:r>
      <w:r w:rsidRPr="002A057D">
        <w:rPr>
          <w:rFonts w:asciiTheme="majorHAnsi" w:hAnsiTheme="majorHAnsi"/>
          <w:sz w:val="22"/>
          <w:szCs w:val="22"/>
        </w:rPr>
        <w:t>w</w:t>
      </w:r>
      <w:r w:rsidR="006A2FDB" w:rsidRPr="002A057D">
        <w:rPr>
          <w:rFonts w:asciiTheme="majorHAnsi" w:hAnsiTheme="majorHAnsi"/>
          <w:sz w:val="22"/>
          <w:szCs w:val="22"/>
        </w:rPr>
        <w:t xml:space="preserve">ship. </w:t>
      </w:r>
      <w:r w:rsidR="006A2FDB" w:rsidRPr="002A057D">
        <w:rPr>
          <w:rFonts w:asciiTheme="majorHAnsi" w:hAnsiTheme="majorHAnsi" w:cs="Arial"/>
          <w:sz w:val="22"/>
          <w:szCs w:val="22"/>
        </w:rPr>
        <w:t xml:space="preserve">The nominating supervisor must hold a substantive position at UNE, i.e., honorary staff members (for example, Senior Adjuncts and Emeritus staff at UNE) are not eligible to nominate or be part of the immediate supervisory team.  </w:t>
      </w:r>
    </w:p>
    <w:p w14:paraId="3286EB3E" w14:textId="3682490E" w:rsidR="006A2FDB" w:rsidRPr="00AA2D7B" w:rsidRDefault="000976D7" w:rsidP="00240CC5">
      <w:pPr>
        <w:spacing w:after="160"/>
        <w:rPr>
          <w:rFonts w:asciiTheme="majorHAnsi" w:hAnsiTheme="majorHAnsi"/>
          <w:sz w:val="22"/>
          <w:szCs w:val="22"/>
        </w:rPr>
      </w:pPr>
      <w:r w:rsidRPr="002A057D">
        <w:rPr>
          <w:rFonts w:asciiTheme="majorHAnsi" w:hAnsiTheme="majorHAnsi" w:cs="Arial"/>
          <w:sz w:val="22"/>
          <w:szCs w:val="22"/>
        </w:rPr>
        <w:t>In</w:t>
      </w:r>
      <w:r w:rsidR="006A2FDB" w:rsidRPr="002A057D">
        <w:rPr>
          <w:rFonts w:asciiTheme="majorHAnsi" w:hAnsiTheme="majorHAnsi" w:cs="Arial"/>
          <w:sz w:val="22"/>
          <w:szCs w:val="22"/>
        </w:rPr>
        <w:t xml:space="preserve"> </w:t>
      </w:r>
      <w:r w:rsidR="006A2FDB" w:rsidRPr="00AA2D7B">
        <w:rPr>
          <w:rFonts w:asciiTheme="majorHAnsi" w:hAnsiTheme="majorHAnsi" w:cs="Arial"/>
          <w:sz w:val="22"/>
          <w:szCs w:val="22"/>
        </w:rPr>
        <w:t xml:space="preserve">exceptional circumstances, </w:t>
      </w:r>
      <w:r w:rsidR="00FE28EC" w:rsidRPr="00AA2D7B">
        <w:rPr>
          <w:rFonts w:asciiTheme="majorHAnsi" w:hAnsiTheme="majorHAnsi" w:cs="Arial"/>
          <w:sz w:val="22"/>
          <w:szCs w:val="22"/>
        </w:rPr>
        <w:t xml:space="preserve">a </w:t>
      </w:r>
      <w:r w:rsidR="006A2FDB" w:rsidRPr="00AA2D7B">
        <w:rPr>
          <w:rFonts w:asciiTheme="majorHAnsi" w:hAnsiTheme="majorHAnsi" w:cs="Arial"/>
          <w:sz w:val="22"/>
          <w:szCs w:val="22"/>
        </w:rPr>
        <w:t>nominat</w:t>
      </w:r>
      <w:r w:rsidR="00FE28EC" w:rsidRPr="00AA2D7B">
        <w:rPr>
          <w:rFonts w:asciiTheme="majorHAnsi" w:hAnsiTheme="majorHAnsi" w:cs="Arial"/>
          <w:sz w:val="22"/>
          <w:szCs w:val="22"/>
        </w:rPr>
        <w:t>ion from</w:t>
      </w:r>
      <w:r w:rsidR="006A2FDB" w:rsidRPr="00AA2D7B">
        <w:rPr>
          <w:rFonts w:asciiTheme="majorHAnsi" w:hAnsiTheme="majorHAnsi" w:cs="Arial"/>
          <w:sz w:val="22"/>
          <w:szCs w:val="22"/>
        </w:rPr>
        <w:t xml:space="preserve"> a </w:t>
      </w:r>
      <w:r w:rsidR="00FE28EC" w:rsidRPr="00AA2D7B">
        <w:rPr>
          <w:rFonts w:asciiTheme="majorHAnsi" w:hAnsiTheme="majorHAnsi" w:cs="Arial"/>
          <w:sz w:val="22"/>
          <w:szCs w:val="22"/>
        </w:rPr>
        <w:t xml:space="preserve">Level B </w:t>
      </w:r>
      <w:r w:rsidR="008F775C" w:rsidRPr="00AA2D7B">
        <w:rPr>
          <w:rFonts w:asciiTheme="majorHAnsi" w:hAnsiTheme="majorHAnsi" w:cs="Arial"/>
          <w:sz w:val="22"/>
          <w:szCs w:val="22"/>
        </w:rPr>
        <w:t xml:space="preserve">may be </w:t>
      </w:r>
      <w:r w:rsidR="00FE28EC" w:rsidRPr="00AA2D7B">
        <w:rPr>
          <w:rFonts w:asciiTheme="majorHAnsi" w:hAnsiTheme="majorHAnsi" w:cs="Arial"/>
          <w:sz w:val="22"/>
          <w:szCs w:val="22"/>
        </w:rPr>
        <w:t>ac</w:t>
      </w:r>
      <w:r w:rsidR="008F775C" w:rsidRPr="00AA2D7B">
        <w:rPr>
          <w:rFonts w:asciiTheme="majorHAnsi" w:hAnsiTheme="majorHAnsi" w:cs="Arial"/>
          <w:sz w:val="22"/>
          <w:szCs w:val="22"/>
        </w:rPr>
        <w:t>cepted</w:t>
      </w:r>
      <w:r w:rsidR="006A2FDB" w:rsidRPr="00AA2D7B">
        <w:rPr>
          <w:rFonts w:asciiTheme="majorHAnsi" w:hAnsiTheme="majorHAnsi" w:cs="Arial"/>
          <w:sz w:val="22"/>
          <w:szCs w:val="22"/>
        </w:rPr>
        <w:t xml:space="preserve">, however </w:t>
      </w:r>
      <w:r w:rsidR="006A2FDB" w:rsidRPr="00AA2D7B">
        <w:rPr>
          <w:rFonts w:asciiTheme="majorHAnsi" w:hAnsiTheme="majorHAnsi" w:cs="Arial"/>
          <w:sz w:val="22"/>
          <w:szCs w:val="22"/>
          <w:u w:val="single"/>
        </w:rPr>
        <w:t xml:space="preserve">this must be approved by the </w:t>
      </w:r>
      <w:r w:rsidR="007E3BA0" w:rsidRPr="00AA2D7B">
        <w:rPr>
          <w:rFonts w:asciiTheme="majorHAnsi" w:hAnsiTheme="majorHAnsi" w:cs="Arial"/>
          <w:sz w:val="22"/>
          <w:szCs w:val="22"/>
          <w:u w:val="single"/>
        </w:rPr>
        <w:t>Deputy</w:t>
      </w:r>
      <w:r w:rsidR="006A2FDB" w:rsidRPr="00AA2D7B">
        <w:rPr>
          <w:rFonts w:asciiTheme="majorHAnsi" w:hAnsiTheme="majorHAnsi" w:cs="Arial"/>
          <w:sz w:val="22"/>
          <w:szCs w:val="22"/>
          <w:u w:val="single"/>
        </w:rPr>
        <w:t xml:space="preserve"> Vice-Chancellor (Research)</w:t>
      </w:r>
      <w:r w:rsidR="008F775C" w:rsidRPr="00AA2D7B">
        <w:rPr>
          <w:rFonts w:asciiTheme="majorHAnsi" w:hAnsiTheme="majorHAnsi" w:cs="Arial"/>
          <w:sz w:val="22"/>
          <w:szCs w:val="22"/>
          <w:u w:val="single"/>
        </w:rPr>
        <w:t>, prior to the submission of the application</w:t>
      </w:r>
      <w:r w:rsidR="006A2FDB" w:rsidRPr="00AA2D7B">
        <w:rPr>
          <w:rFonts w:asciiTheme="majorHAnsi" w:hAnsiTheme="majorHAnsi" w:cs="Arial"/>
          <w:sz w:val="22"/>
          <w:szCs w:val="22"/>
        </w:rPr>
        <w:t xml:space="preserve">. </w:t>
      </w:r>
      <w:r w:rsidR="00027BA3" w:rsidRPr="00AA2D7B">
        <w:rPr>
          <w:rFonts w:asciiTheme="majorHAnsi" w:hAnsiTheme="majorHAnsi"/>
          <w:sz w:val="22"/>
          <w:szCs w:val="22"/>
        </w:rPr>
        <w:t xml:space="preserve"> </w:t>
      </w:r>
    </w:p>
    <w:p w14:paraId="0EF0867F" w14:textId="3C64700F" w:rsidR="001567F7" w:rsidRPr="00AA2D7B" w:rsidRDefault="001567F7" w:rsidP="00240CC5">
      <w:pPr>
        <w:spacing w:after="160"/>
        <w:rPr>
          <w:rFonts w:asciiTheme="majorHAnsi" w:hAnsiTheme="majorHAnsi"/>
          <w:sz w:val="22"/>
          <w:szCs w:val="22"/>
        </w:rPr>
      </w:pPr>
      <w:r w:rsidRPr="00AA2D7B">
        <w:rPr>
          <w:rFonts w:asciiTheme="majorHAnsi" w:hAnsiTheme="majorHAnsi"/>
          <w:sz w:val="22"/>
          <w:szCs w:val="22"/>
        </w:rPr>
        <w:t>The nominating supervisor must demonstrate that they have an appropriate research profile to provide research mentoring to the candidate.</w:t>
      </w:r>
    </w:p>
    <w:p w14:paraId="70E587EE" w14:textId="346EA072" w:rsidR="006A2FDB" w:rsidRPr="002A057D" w:rsidRDefault="006A2FDB" w:rsidP="00240CC5">
      <w:pPr>
        <w:spacing w:after="160"/>
        <w:rPr>
          <w:rFonts w:asciiTheme="majorHAnsi" w:hAnsiTheme="majorHAnsi" w:cs="Arial"/>
          <w:sz w:val="22"/>
          <w:szCs w:val="22"/>
        </w:rPr>
      </w:pPr>
      <w:r w:rsidRPr="00AA2D7B">
        <w:rPr>
          <w:rFonts w:asciiTheme="majorHAnsi" w:hAnsiTheme="majorHAnsi" w:cs="Arial"/>
          <w:sz w:val="22"/>
          <w:szCs w:val="22"/>
        </w:rPr>
        <w:t>The nominating supervisor</w:t>
      </w:r>
      <w:r w:rsidR="001567F7" w:rsidRPr="00AA2D7B">
        <w:rPr>
          <w:rFonts w:asciiTheme="majorHAnsi" w:hAnsiTheme="majorHAnsi" w:cs="Arial"/>
          <w:sz w:val="22"/>
          <w:szCs w:val="22"/>
        </w:rPr>
        <w:t xml:space="preserve"> will</w:t>
      </w:r>
      <w:r w:rsidRPr="00AA2D7B">
        <w:rPr>
          <w:rFonts w:asciiTheme="majorHAnsi" w:hAnsiTheme="majorHAnsi" w:cs="Arial"/>
          <w:sz w:val="22"/>
          <w:szCs w:val="22"/>
        </w:rPr>
        <w:t xml:space="preserve"> remain the Fellow’s line manager for the entire duration of the Fellowship, unless they cease to be a UNE employee, or the </w:t>
      </w:r>
      <w:r w:rsidR="007E3BA0" w:rsidRPr="00AA2D7B">
        <w:rPr>
          <w:rFonts w:asciiTheme="majorHAnsi" w:hAnsiTheme="majorHAnsi" w:cs="Arial"/>
          <w:sz w:val="22"/>
          <w:szCs w:val="22"/>
        </w:rPr>
        <w:t>Deputy</w:t>
      </w:r>
      <w:r w:rsidRPr="00AA2D7B">
        <w:rPr>
          <w:rFonts w:asciiTheme="majorHAnsi" w:hAnsiTheme="majorHAnsi" w:cs="Arial"/>
          <w:sz w:val="22"/>
          <w:szCs w:val="22"/>
        </w:rPr>
        <w:t xml:space="preserve"> Vice-Chancellor (Research) approves a change of supervisor at the request of the nominee.</w:t>
      </w:r>
    </w:p>
    <w:p w14:paraId="00290299" w14:textId="66869C43" w:rsidR="008F775C" w:rsidRPr="002A057D" w:rsidRDefault="008F775C" w:rsidP="00240CC5">
      <w:pPr>
        <w:spacing w:after="160"/>
        <w:rPr>
          <w:rFonts w:asciiTheme="majorHAnsi" w:hAnsiTheme="majorHAnsi" w:cs="Arial"/>
          <w:sz w:val="22"/>
          <w:szCs w:val="22"/>
        </w:rPr>
      </w:pPr>
      <w:r w:rsidRPr="00FE2BB0">
        <w:rPr>
          <w:rFonts w:asciiTheme="majorHAnsi" w:hAnsiTheme="majorHAnsi" w:cs="Arial"/>
          <w:sz w:val="22"/>
          <w:szCs w:val="22"/>
        </w:rPr>
        <w:t xml:space="preserve">A nominating supervisor may </w:t>
      </w:r>
      <w:r w:rsidR="00E75B73" w:rsidRPr="00FE2BB0">
        <w:rPr>
          <w:rFonts w:asciiTheme="majorHAnsi" w:hAnsiTheme="majorHAnsi" w:cs="Arial"/>
          <w:sz w:val="22"/>
          <w:szCs w:val="22"/>
        </w:rPr>
        <w:t xml:space="preserve">nominate </w:t>
      </w:r>
      <w:r w:rsidR="00E75B73" w:rsidRPr="00FE2BB0">
        <w:rPr>
          <w:rFonts w:asciiTheme="majorHAnsi" w:hAnsiTheme="majorHAnsi" w:cs="Arial"/>
          <w:sz w:val="22"/>
          <w:szCs w:val="22"/>
          <w:u w:val="single"/>
        </w:rPr>
        <w:t>only one candidate</w:t>
      </w:r>
      <w:r w:rsidR="00E75B73" w:rsidRPr="00FE2BB0">
        <w:rPr>
          <w:rFonts w:asciiTheme="majorHAnsi" w:hAnsiTheme="majorHAnsi" w:cs="Arial"/>
          <w:sz w:val="22"/>
          <w:szCs w:val="22"/>
        </w:rPr>
        <w:t xml:space="preserve"> to the round.</w:t>
      </w:r>
    </w:p>
    <w:p w14:paraId="405557E9" w14:textId="00B6CDA2" w:rsidR="008F775C" w:rsidRPr="002A057D" w:rsidRDefault="008F775C" w:rsidP="00240CC5">
      <w:pPr>
        <w:spacing w:after="160"/>
        <w:rPr>
          <w:rFonts w:asciiTheme="majorHAnsi" w:hAnsiTheme="majorHAnsi"/>
          <w:sz w:val="22"/>
          <w:szCs w:val="22"/>
        </w:rPr>
      </w:pPr>
      <w:r w:rsidRPr="002A057D">
        <w:rPr>
          <w:rFonts w:asciiTheme="majorHAnsi" w:hAnsiTheme="majorHAnsi" w:cs="Arial"/>
          <w:sz w:val="22"/>
          <w:szCs w:val="22"/>
        </w:rPr>
        <w:t>A candidate can be nominated on only one application to the round.</w:t>
      </w:r>
    </w:p>
    <w:p w14:paraId="6651208F" w14:textId="632DA0C7" w:rsidR="004B19AB" w:rsidRPr="002A057D" w:rsidRDefault="001567F7" w:rsidP="00240CC5">
      <w:pPr>
        <w:spacing w:after="160"/>
        <w:rPr>
          <w:rFonts w:asciiTheme="majorHAnsi" w:hAnsiTheme="majorHAnsi" w:cs="Arial"/>
          <w:sz w:val="22"/>
          <w:szCs w:val="22"/>
        </w:rPr>
      </w:pPr>
      <w:r w:rsidRPr="002A057D">
        <w:rPr>
          <w:rFonts w:asciiTheme="majorHAnsi" w:hAnsiTheme="majorHAnsi"/>
          <w:b/>
          <w:sz w:val="22"/>
          <w:szCs w:val="22"/>
        </w:rPr>
        <w:t>(b) Supervisory team:</w:t>
      </w:r>
      <w:r w:rsidRPr="002A057D">
        <w:rPr>
          <w:rFonts w:asciiTheme="majorHAnsi" w:hAnsiTheme="majorHAnsi"/>
          <w:sz w:val="22"/>
          <w:szCs w:val="22"/>
        </w:rPr>
        <w:t xml:space="preserve"> The UNE-PDF candidate must gain support for their application </w:t>
      </w:r>
      <w:r w:rsidR="00027BA3" w:rsidRPr="002A057D">
        <w:rPr>
          <w:rFonts w:asciiTheme="majorHAnsi" w:hAnsiTheme="majorHAnsi"/>
          <w:sz w:val="22"/>
          <w:szCs w:val="22"/>
        </w:rPr>
        <w:t xml:space="preserve">from two additional UNE senior academics. </w:t>
      </w:r>
      <w:r w:rsidRPr="002A057D">
        <w:rPr>
          <w:rFonts w:asciiTheme="majorHAnsi" w:hAnsiTheme="majorHAnsi"/>
          <w:sz w:val="22"/>
          <w:szCs w:val="22"/>
        </w:rPr>
        <w:t xml:space="preserve">These academics will provide mentoring to the Fellowship candidate. </w:t>
      </w:r>
      <w:r w:rsidRPr="002A057D">
        <w:rPr>
          <w:rFonts w:asciiTheme="majorHAnsi" w:hAnsiTheme="majorHAnsi" w:cs="Arial"/>
          <w:sz w:val="22"/>
          <w:szCs w:val="22"/>
        </w:rPr>
        <w:t>Inter-disciplinary research is encouraged, and the two additional senior staff supporting the nomination as part of the supervisory team may be based in any other school/discipline.</w:t>
      </w:r>
      <w:r w:rsidR="009F584C" w:rsidRPr="002A057D">
        <w:rPr>
          <w:rFonts w:asciiTheme="majorHAnsi" w:hAnsiTheme="majorHAnsi" w:cs="Arial"/>
          <w:sz w:val="22"/>
          <w:szCs w:val="22"/>
        </w:rPr>
        <w:t xml:space="preserve">  These two additional senior staff </w:t>
      </w:r>
      <w:r w:rsidR="003F3A28" w:rsidRPr="002A057D">
        <w:rPr>
          <w:rFonts w:asciiTheme="majorHAnsi" w:hAnsiTheme="majorHAnsi" w:cs="Arial"/>
          <w:sz w:val="22"/>
          <w:szCs w:val="22"/>
        </w:rPr>
        <w:t xml:space="preserve">must be UNE staff and </w:t>
      </w:r>
      <w:r w:rsidR="009F584C" w:rsidRPr="002A057D">
        <w:rPr>
          <w:rFonts w:asciiTheme="majorHAnsi" w:hAnsiTheme="majorHAnsi" w:cs="Arial"/>
          <w:sz w:val="22"/>
          <w:szCs w:val="22"/>
        </w:rPr>
        <w:t xml:space="preserve">may not be honorary staff (Adjuncts </w:t>
      </w:r>
      <w:r w:rsidR="009F584C" w:rsidRPr="00AA2D7B">
        <w:rPr>
          <w:rFonts w:asciiTheme="majorHAnsi" w:hAnsiTheme="majorHAnsi" w:cs="Arial"/>
          <w:sz w:val="22"/>
          <w:szCs w:val="22"/>
        </w:rPr>
        <w:t>etc.).</w:t>
      </w:r>
      <w:r w:rsidR="008C5D42" w:rsidRPr="00AA2D7B">
        <w:rPr>
          <w:rFonts w:asciiTheme="majorHAnsi" w:hAnsiTheme="majorHAnsi" w:cs="Arial"/>
          <w:sz w:val="22"/>
          <w:szCs w:val="22"/>
        </w:rPr>
        <w:t xml:space="preserve"> There is no limit to the number of applications on which a UNE staff member may </w:t>
      </w:r>
      <w:r w:rsidR="009B6A2C" w:rsidRPr="00AA2D7B">
        <w:rPr>
          <w:rFonts w:asciiTheme="majorHAnsi" w:hAnsiTheme="majorHAnsi" w:cs="Arial"/>
          <w:sz w:val="22"/>
          <w:szCs w:val="22"/>
        </w:rPr>
        <w:t>be part of the supervisory team, however they may nominate only one as the nominating supervisor.</w:t>
      </w:r>
    </w:p>
    <w:p w14:paraId="49F8C075" w14:textId="4FAE6BF7" w:rsidR="00027BA3" w:rsidRPr="002A057D" w:rsidRDefault="006D14AA" w:rsidP="00153793">
      <w:pPr>
        <w:spacing w:after="160"/>
        <w:rPr>
          <w:rFonts w:asciiTheme="majorHAnsi" w:hAnsiTheme="majorHAnsi"/>
          <w:sz w:val="22"/>
          <w:szCs w:val="22"/>
        </w:rPr>
      </w:pPr>
      <w:r w:rsidRPr="002A057D">
        <w:rPr>
          <w:rFonts w:asciiTheme="majorHAnsi" w:hAnsiTheme="majorHAnsi"/>
          <w:b/>
          <w:sz w:val="22"/>
          <w:szCs w:val="22"/>
        </w:rPr>
        <w:lastRenderedPageBreak/>
        <w:t>1</w:t>
      </w:r>
      <w:r w:rsidR="001567F7" w:rsidRPr="002A057D">
        <w:rPr>
          <w:rFonts w:asciiTheme="majorHAnsi" w:hAnsiTheme="majorHAnsi"/>
          <w:b/>
          <w:sz w:val="22"/>
          <w:szCs w:val="22"/>
        </w:rPr>
        <w:t>.3</w:t>
      </w:r>
      <w:r w:rsidR="005B0591" w:rsidRPr="002A057D">
        <w:rPr>
          <w:rFonts w:asciiTheme="majorHAnsi" w:hAnsiTheme="majorHAnsi"/>
          <w:b/>
          <w:sz w:val="22"/>
          <w:szCs w:val="22"/>
        </w:rPr>
        <w:t xml:space="preserve">. </w:t>
      </w:r>
      <w:r w:rsidR="00027BA3" w:rsidRPr="002A057D">
        <w:rPr>
          <w:rFonts w:asciiTheme="majorHAnsi" w:hAnsiTheme="majorHAnsi"/>
          <w:b/>
          <w:sz w:val="22"/>
          <w:szCs w:val="22"/>
        </w:rPr>
        <w:t xml:space="preserve">UNE employees: </w:t>
      </w:r>
      <w:r w:rsidR="00027BA3" w:rsidRPr="002A057D">
        <w:rPr>
          <w:rFonts w:asciiTheme="majorHAnsi" w:hAnsiTheme="majorHAnsi"/>
          <w:sz w:val="22"/>
          <w:szCs w:val="22"/>
        </w:rPr>
        <w:t xml:space="preserve">Current UNE staff are eligible to apply. </w:t>
      </w:r>
    </w:p>
    <w:p w14:paraId="4422AFE1" w14:textId="5F6F231D" w:rsidR="00681ECB" w:rsidRPr="002A057D" w:rsidRDefault="006D14AA" w:rsidP="00153793">
      <w:pPr>
        <w:spacing w:after="160"/>
        <w:rPr>
          <w:rFonts w:asciiTheme="majorHAnsi" w:hAnsiTheme="majorHAnsi"/>
          <w:sz w:val="22"/>
          <w:szCs w:val="22"/>
        </w:rPr>
      </w:pPr>
      <w:r w:rsidRPr="002A057D">
        <w:rPr>
          <w:rFonts w:asciiTheme="majorHAnsi" w:hAnsiTheme="majorHAnsi"/>
          <w:b/>
          <w:sz w:val="22"/>
          <w:szCs w:val="22"/>
        </w:rPr>
        <w:t>1</w:t>
      </w:r>
      <w:r w:rsidR="001567F7" w:rsidRPr="002A057D">
        <w:rPr>
          <w:rFonts w:asciiTheme="majorHAnsi" w:hAnsiTheme="majorHAnsi"/>
          <w:b/>
          <w:sz w:val="22"/>
          <w:szCs w:val="22"/>
        </w:rPr>
        <w:t>.4</w:t>
      </w:r>
      <w:r w:rsidR="005B0591" w:rsidRPr="002A057D">
        <w:rPr>
          <w:rFonts w:asciiTheme="majorHAnsi" w:hAnsiTheme="majorHAnsi"/>
          <w:b/>
          <w:sz w:val="22"/>
          <w:szCs w:val="22"/>
        </w:rPr>
        <w:t xml:space="preserve">. </w:t>
      </w:r>
      <w:r w:rsidR="00027BA3" w:rsidRPr="002A057D">
        <w:rPr>
          <w:rFonts w:asciiTheme="majorHAnsi" w:hAnsiTheme="majorHAnsi"/>
          <w:b/>
          <w:sz w:val="22"/>
          <w:szCs w:val="22"/>
        </w:rPr>
        <w:t>Number of UNE-PDF awards:</w:t>
      </w:r>
      <w:r w:rsidR="00027BA3" w:rsidRPr="002A057D">
        <w:rPr>
          <w:rFonts w:asciiTheme="majorHAnsi" w:hAnsiTheme="majorHAnsi"/>
          <w:sz w:val="22"/>
          <w:szCs w:val="22"/>
        </w:rPr>
        <w:t xml:space="preserve"> A current or previous recipient of a UNE Postdoctoral Fellowship cannot apply for a subsequent UNE Fellowship or Award in the </w:t>
      </w:r>
      <w:r w:rsidR="00027BA3" w:rsidRPr="00FE2BB0">
        <w:rPr>
          <w:rFonts w:asciiTheme="majorHAnsi" w:hAnsiTheme="majorHAnsi"/>
          <w:sz w:val="22"/>
          <w:szCs w:val="22"/>
        </w:rPr>
        <w:t xml:space="preserve">same </w:t>
      </w:r>
      <w:r w:rsidR="00E75B73" w:rsidRPr="00FE2BB0">
        <w:rPr>
          <w:rFonts w:asciiTheme="majorHAnsi" w:hAnsiTheme="majorHAnsi"/>
          <w:sz w:val="22"/>
          <w:szCs w:val="22"/>
        </w:rPr>
        <w:t>or similar UNE-funded scheme.</w:t>
      </w:r>
    </w:p>
    <w:p w14:paraId="25C037A0" w14:textId="7DE60388" w:rsidR="00631440" w:rsidRPr="002A057D" w:rsidRDefault="006D14AA" w:rsidP="00DF4D95">
      <w:pPr>
        <w:rPr>
          <w:rFonts w:asciiTheme="majorHAnsi" w:hAnsiTheme="majorHAnsi"/>
          <w:sz w:val="22"/>
          <w:szCs w:val="22"/>
        </w:rPr>
      </w:pPr>
      <w:r w:rsidRPr="002A057D">
        <w:rPr>
          <w:rFonts w:asciiTheme="majorHAnsi" w:hAnsiTheme="majorHAnsi"/>
          <w:b/>
          <w:sz w:val="22"/>
          <w:szCs w:val="22"/>
        </w:rPr>
        <w:t>1</w:t>
      </w:r>
      <w:r w:rsidR="001567F7" w:rsidRPr="002A057D">
        <w:rPr>
          <w:rFonts w:asciiTheme="majorHAnsi" w:hAnsiTheme="majorHAnsi"/>
          <w:b/>
          <w:sz w:val="22"/>
          <w:szCs w:val="22"/>
        </w:rPr>
        <w:t>.</w:t>
      </w:r>
      <w:r w:rsidR="005B0591" w:rsidRPr="002A057D">
        <w:rPr>
          <w:rFonts w:asciiTheme="majorHAnsi" w:hAnsiTheme="majorHAnsi"/>
          <w:b/>
          <w:sz w:val="22"/>
          <w:szCs w:val="22"/>
        </w:rPr>
        <w:t xml:space="preserve">5. </w:t>
      </w:r>
      <w:r w:rsidR="00027BA3" w:rsidRPr="002A057D">
        <w:rPr>
          <w:rFonts w:asciiTheme="majorHAnsi" w:hAnsiTheme="majorHAnsi"/>
          <w:b/>
          <w:sz w:val="22"/>
          <w:szCs w:val="22"/>
        </w:rPr>
        <w:t xml:space="preserve">Citizenship: </w:t>
      </w:r>
      <w:r w:rsidR="00337A94" w:rsidRPr="002A057D">
        <w:rPr>
          <w:rFonts w:asciiTheme="majorHAnsi" w:hAnsiTheme="majorHAnsi"/>
          <w:sz w:val="22"/>
          <w:szCs w:val="22"/>
        </w:rPr>
        <w:t>UNE</w:t>
      </w:r>
      <w:r w:rsidR="00F4683D" w:rsidRPr="002A057D">
        <w:rPr>
          <w:rFonts w:asciiTheme="majorHAnsi" w:hAnsiTheme="majorHAnsi"/>
          <w:sz w:val="22"/>
          <w:szCs w:val="22"/>
        </w:rPr>
        <w:t>-</w:t>
      </w:r>
      <w:r w:rsidR="00337A94" w:rsidRPr="002A057D">
        <w:rPr>
          <w:rFonts w:asciiTheme="majorHAnsi" w:hAnsiTheme="majorHAnsi"/>
          <w:sz w:val="22"/>
          <w:szCs w:val="22"/>
        </w:rPr>
        <w:t>PDF candidates may</w:t>
      </w:r>
      <w:r w:rsidR="00681ECB" w:rsidRPr="002A057D">
        <w:rPr>
          <w:rFonts w:asciiTheme="majorHAnsi" w:hAnsiTheme="majorHAnsi"/>
          <w:sz w:val="22"/>
          <w:szCs w:val="22"/>
        </w:rPr>
        <w:t xml:space="preserve"> be Australian or non-Australian citizens.  </w:t>
      </w:r>
      <w:r w:rsidR="00337A94" w:rsidRPr="002A057D">
        <w:rPr>
          <w:rFonts w:asciiTheme="majorHAnsi" w:hAnsiTheme="majorHAnsi"/>
          <w:sz w:val="22"/>
          <w:szCs w:val="22"/>
        </w:rPr>
        <w:t xml:space="preserve">Successful candidates </w:t>
      </w:r>
      <w:r w:rsidR="00681ECB" w:rsidRPr="002A057D">
        <w:rPr>
          <w:rFonts w:asciiTheme="majorHAnsi" w:hAnsiTheme="majorHAnsi"/>
          <w:sz w:val="22"/>
          <w:szCs w:val="22"/>
        </w:rPr>
        <w:t>who do not hold Australian citizenship or permanent resident status will be subject to UNE receiving sponsorship for residence approval from the Australian Department of Immigration and Citizenship and the recipient being granted an appropriate visa.</w:t>
      </w:r>
    </w:p>
    <w:p w14:paraId="1D5A55AE" w14:textId="77777777" w:rsidR="00DF4D95" w:rsidRDefault="00DF4D95" w:rsidP="00DF4D95">
      <w:pPr>
        <w:rPr>
          <w:rFonts w:asciiTheme="majorHAnsi" w:hAnsiTheme="majorHAnsi" w:cs="Arial"/>
          <w:b/>
          <w:sz w:val="26"/>
          <w:szCs w:val="26"/>
        </w:rPr>
      </w:pPr>
    </w:p>
    <w:p w14:paraId="198EB7FA" w14:textId="5510680A" w:rsidR="006D14AA" w:rsidRPr="00AA2D7B" w:rsidRDefault="00FA7E25" w:rsidP="00DF4D95">
      <w:pPr>
        <w:spacing w:after="160"/>
        <w:rPr>
          <w:rFonts w:asciiTheme="majorHAnsi" w:hAnsiTheme="majorHAnsi" w:cs="Arial"/>
          <w:b/>
        </w:rPr>
      </w:pPr>
      <w:r w:rsidRPr="0047190C">
        <w:rPr>
          <w:rFonts w:asciiTheme="majorHAnsi" w:hAnsiTheme="majorHAnsi" w:cs="Arial"/>
          <w:b/>
        </w:rPr>
        <w:t>2</w:t>
      </w:r>
      <w:r w:rsidR="006D14AA" w:rsidRPr="0047190C">
        <w:rPr>
          <w:rFonts w:asciiTheme="majorHAnsi" w:hAnsiTheme="majorHAnsi" w:cs="Arial"/>
          <w:b/>
        </w:rPr>
        <w:t xml:space="preserve">. </w:t>
      </w:r>
      <w:r w:rsidR="006D14AA" w:rsidRPr="00AA2D7B">
        <w:rPr>
          <w:rFonts w:asciiTheme="majorHAnsi" w:hAnsiTheme="majorHAnsi" w:cs="Arial"/>
          <w:b/>
        </w:rPr>
        <w:t>APPOINTMENT DETAILS AND RESEARCH FUNDING AVAILABLE</w:t>
      </w:r>
    </w:p>
    <w:p w14:paraId="112275F3" w14:textId="15F44C57" w:rsidR="006D14AA" w:rsidRPr="00AA2D7B" w:rsidRDefault="006D14AA" w:rsidP="00153793">
      <w:pPr>
        <w:spacing w:after="160"/>
        <w:rPr>
          <w:rFonts w:asciiTheme="majorHAnsi" w:hAnsiTheme="majorHAnsi" w:cs="Arial"/>
          <w:b/>
          <w:sz w:val="22"/>
          <w:szCs w:val="22"/>
        </w:rPr>
      </w:pPr>
      <w:r w:rsidRPr="00AA2D7B">
        <w:rPr>
          <w:rFonts w:asciiTheme="majorHAnsi" w:hAnsiTheme="majorHAnsi" w:cs="Arial"/>
          <w:b/>
          <w:sz w:val="22"/>
          <w:szCs w:val="22"/>
        </w:rPr>
        <w:t xml:space="preserve">UNE will </w:t>
      </w:r>
      <w:r w:rsidR="00C31419" w:rsidRPr="00AA2D7B">
        <w:rPr>
          <w:rFonts w:asciiTheme="majorHAnsi" w:hAnsiTheme="majorHAnsi" w:cs="Arial"/>
          <w:b/>
          <w:sz w:val="22"/>
          <w:szCs w:val="22"/>
        </w:rPr>
        <w:t xml:space="preserve">offer up to </w:t>
      </w:r>
      <w:r w:rsidR="00C9761F" w:rsidRPr="00AA2D7B">
        <w:rPr>
          <w:rFonts w:asciiTheme="majorHAnsi" w:hAnsiTheme="majorHAnsi" w:cs="Arial"/>
          <w:b/>
          <w:sz w:val="22"/>
          <w:szCs w:val="22"/>
        </w:rPr>
        <w:t>eight</w:t>
      </w:r>
      <w:r w:rsidRPr="00AA2D7B">
        <w:rPr>
          <w:rFonts w:asciiTheme="majorHAnsi" w:hAnsiTheme="majorHAnsi" w:cs="Arial"/>
          <w:b/>
          <w:sz w:val="22"/>
          <w:szCs w:val="22"/>
        </w:rPr>
        <w:t xml:space="preserve"> (</w:t>
      </w:r>
      <w:r w:rsidR="00C9761F" w:rsidRPr="00AA2D7B">
        <w:rPr>
          <w:rFonts w:asciiTheme="majorHAnsi" w:hAnsiTheme="majorHAnsi" w:cs="Arial"/>
          <w:b/>
          <w:sz w:val="22"/>
          <w:szCs w:val="22"/>
        </w:rPr>
        <w:t>8</w:t>
      </w:r>
      <w:r w:rsidRPr="00AA2D7B">
        <w:rPr>
          <w:rFonts w:asciiTheme="majorHAnsi" w:hAnsiTheme="majorHAnsi" w:cs="Arial"/>
          <w:b/>
          <w:sz w:val="22"/>
          <w:szCs w:val="22"/>
        </w:rPr>
        <w:t>) full-time Post-Doctoral Fellowships commencing in 201</w:t>
      </w:r>
      <w:r w:rsidR="00C31419" w:rsidRPr="00AA2D7B">
        <w:rPr>
          <w:rFonts w:asciiTheme="majorHAnsi" w:hAnsiTheme="majorHAnsi" w:cs="Arial"/>
          <w:b/>
          <w:sz w:val="22"/>
          <w:szCs w:val="22"/>
        </w:rPr>
        <w:t>9</w:t>
      </w:r>
      <w:r w:rsidRPr="00AA2D7B">
        <w:rPr>
          <w:rFonts w:asciiTheme="majorHAnsi" w:hAnsiTheme="majorHAnsi" w:cs="Arial"/>
          <w:b/>
          <w:sz w:val="22"/>
          <w:szCs w:val="22"/>
        </w:rPr>
        <w:t>.</w:t>
      </w:r>
    </w:p>
    <w:p w14:paraId="691D1F18" w14:textId="063DCD0A" w:rsidR="006D14AA" w:rsidRPr="00AA2D7B" w:rsidRDefault="00FA7E25" w:rsidP="00153793">
      <w:pPr>
        <w:spacing w:after="160"/>
        <w:rPr>
          <w:rFonts w:asciiTheme="majorHAnsi" w:hAnsiTheme="majorHAnsi" w:cs="Arial"/>
          <w:sz w:val="22"/>
          <w:szCs w:val="22"/>
        </w:rPr>
      </w:pPr>
      <w:r w:rsidRPr="00AA2D7B">
        <w:rPr>
          <w:rFonts w:asciiTheme="majorHAnsi" w:hAnsiTheme="majorHAnsi" w:cs="Arial"/>
          <w:b/>
          <w:sz w:val="22"/>
          <w:szCs w:val="22"/>
        </w:rPr>
        <w:t>2</w:t>
      </w:r>
      <w:r w:rsidR="006D14AA" w:rsidRPr="00AA2D7B">
        <w:rPr>
          <w:rFonts w:asciiTheme="majorHAnsi" w:hAnsiTheme="majorHAnsi" w:cs="Arial"/>
          <w:b/>
          <w:sz w:val="22"/>
          <w:szCs w:val="22"/>
        </w:rPr>
        <w:t>.1. UNE-PDF Appointments:</w:t>
      </w:r>
      <w:r w:rsidR="006D14AA" w:rsidRPr="00AA2D7B">
        <w:rPr>
          <w:rFonts w:asciiTheme="majorHAnsi" w:hAnsiTheme="majorHAnsi" w:cs="Arial"/>
          <w:sz w:val="22"/>
          <w:szCs w:val="22"/>
        </w:rPr>
        <w:t xml:space="preserve"> Fellowships are offered on a three-year fixed term full-time basis and Fellows must be based at the University for the duration of the Fellowship.</w:t>
      </w:r>
    </w:p>
    <w:p w14:paraId="27AE31FA" w14:textId="46603307" w:rsidR="00FA4B60" w:rsidRPr="002A057D" w:rsidRDefault="00FA4B60" w:rsidP="00153793">
      <w:pPr>
        <w:spacing w:after="160"/>
        <w:rPr>
          <w:rFonts w:asciiTheme="majorHAnsi" w:hAnsiTheme="majorHAnsi" w:cs="Arial"/>
          <w:sz w:val="22"/>
          <w:szCs w:val="22"/>
        </w:rPr>
      </w:pPr>
      <w:r w:rsidRPr="00AA2D7B">
        <w:rPr>
          <w:rFonts w:asciiTheme="majorHAnsi" w:hAnsiTheme="majorHAnsi" w:cs="Arial"/>
          <w:sz w:val="22"/>
          <w:szCs w:val="22"/>
        </w:rPr>
        <w:t>All Fellowship offers are contingent on the UNE-PDF candidate providing evidence of having qualified for the award of PhD.  If a successful candidate cannot provide proof of their qualification</w:t>
      </w:r>
      <w:r w:rsidRPr="002A057D">
        <w:rPr>
          <w:rFonts w:asciiTheme="majorHAnsi" w:hAnsiTheme="majorHAnsi" w:cs="Arial"/>
          <w:sz w:val="22"/>
          <w:szCs w:val="22"/>
        </w:rPr>
        <w:t xml:space="preserve"> by the commencement date, the offer will be withdrawn.</w:t>
      </w:r>
    </w:p>
    <w:p w14:paraId="3A35819C" w14:textId="77777777" w:rsidR="00A513C2" w:rsidRPr="00AA2D7B" w:rsidRDefault="00F73A5B" w:rsidP="00153793">
      <w:pPr>
        <w:spacing w:after="160"/>
        <w:rPr>
          <w:rFonts w:asciiTheme="majorHAnsi" w:hAnsiTheme="majorHAnsi" w:cs="Arial"/>
          <w:sz w:val="22"/>
          <w:szCs w:val="22"/>
        </w:rPr>
      </w:pPr>
      <w:r w:rsidRPr="002A057D">
        <w:rPr>
          <w:rFonts w:asciiTheme="majorHAnsi" w:hAnsiTheme="majorHAnsi" w:cs="Arial"/>
          <w:sz w:val="22"/>
          <w:szCs w:val="22"/>
        </w:rPr>
        <w:t>UNE-PDF candidates are expected to focus full-</w:t>
      </w:r>
      <w:r w:rsidRPr="00AA2D7B">
        <w:rPr>
          <w:rFonts w:asciiTheme="majorHAnsi" w:hAnsiTheme="majorHAnsi" w:cs="Arial"/>
          <w:sz w:val="22"/>
          <w:szCs w:val="22"/>
        </w:rPr>
        <w:t xml:space="preserve">time on research for the duration of the Fellowship. </w:t>
      </w:r>
    </w:p>
    <w:p w14:paraId="49094610" w14:textId="64EBB38C" w:rsidR="00F73A5B" w:rsidRPr="00AA2D7B" w:rsidRDefault="0071516C" w:rsidP="00153793">
      <w:pPr>
        <w:spacing w:after="160"/>
        <w:rPr>
          <w:rFonts w:asciiTheme="majorHAnsi" w:hAnsiTheme="majorHAnsi" w:cs="Arial"/>
          <w:sz w:val="22"/>
          <w:szCs w:val="22"/>
        </w:rPr>
      </w:pPr>
      <w:r w:rsidRPr="00AA2D7B">
        <w:rPr>
          <w:rFonts w:asciiTheme="majorHAnsi" w:hAnsiTheme="majorHAnsi" w:cs="Arial"/>
          <w:sz w:val="22"/>
          <w:szCs w:val="22"/>
        </w:rPr>
        <w:t>Where a UNE-PDF nominee whose project aligns with a UNE DP1</w:t>
      </w:r>
      <w:r w:rsidR="00073173" w:rsidRPr="00AA2D7B">
        <w:rPr>
          <w:rFonts w:asciiTheme="majorHAnsi" w:hAnsiTheme="majorHAnsi" w:cs="Arial"/>
          <w:sz w:val="22"/>
          <w:szCs w:val="22"/>
        </w:rPr>
        <w:t>9</w:t>
      </w:r>
      <w:r w:rsidRPr="00AA2D7B">
        <w:rPr>
          <w:rFonts w:asciiTheme="majorHAnsi" w:hAnsiTheme="majorHAnsi" w:cs="Arial"/>
          <w:sz w:val="22"/>
          <w:szCs w:val="22"/>
        </w:rPr>
        <w:t xml:space="preserve"> submission</w:t>
      </w:r>
      <w:r w:rsidRPr="00092603">
        <w:rPr>
          <w:rFonts w:asciiTheme="majorHAnsi" w:hAnsiTheme="majorHAnsi" w:cs="Arial"/>
          <w:sz w:val="22"/>
          <w:szCs w:val="22"/>
        </w:rPr>
        <w:t xml:space="preserve"> accepts an offer of a Fellowship and </w:t>
      </w:r>
      <w:r w:rsidRPr="00AA2D7B">
        <w:rPr>
          <w:rFonts w:asciiTheme="majorHAnsi" w:hAnsiTheme="majorHAnsi" w:cs="Arial"/>
          <w:sz w:val="22"/>
          <w:szCs w:val="22"/>
        </w:rPr>
        <w:t>the DP1</w:t>
      </w:r>
      <w:r w:rsidR="00073173" w:rsidRPr="00AA2D7B">
        <w:rPr>
          <w:rFonts w:asciiTheme="majorHAnsi" w:hAnsiTheme="majorHAnsi" w:cs="Arial"/>
          <w:sz w:val="22"/>
          <w:szCs w:val="22"/>
        </w:rPr>
        <w:t>9</w:t>
      </w:r>
      <w:r w:rsidRPr="00AA2D7B">
        <w:rPr>
          <w:rFonts w:asciiTheme="majorHAnsi" w:hAnsiTheme="majorHAnsi" w:cs="Arial"/>
          <w:sz w:val="22"/>
          <w:szCs w:val="22"/>
        </w:rPr>
        <w:t xml:space="preserve"> is not successful, the UNE-PDF project will still be expected to proceed – this must be taken into account by the Nominator developing the ARC grant application (</w:t>
      </w:r>
      <w:r w:rsidRPr="00AA2D7B">
        <w:rPr>
          <w:rFonts w:asciiTheme="majorHAnsi" w:hAnsiTheme="majorHAnsi" w:cs="Arial"/>
          <w:i/>
          <w:sz w:val="22"/>
          <w:szCs w:val="22"/>
        </w:rPr>
        <w:t>see also UNE-PDF FAQ</w:t>
      </w:r>
      <w:r w:rsidR="00092603" w:rsidRPr="00AA2D7B">
        <w:rPr>
          <w:rFonts w:asciiTheme="majorHAnsi" w:hAnsiTheme="majorHAnsi" w:cs="Arial"/>
          <w:i/>
          <w:sz w:val="22"/>
          <w:szCs w:val="22"/>
        </w:rPr>
        <w:t>’</w:t>
      </w:r>
      <w:r w:rsidRPr="00AA2D7B">
        <w:rPr>
          <w:rFonts w:asciiTheme="majorHAnsi" w:hAnsiTheme="majorHAnsi" w:cs="Arial"/>
          <w:i/>
          <w:sz w:val="22"/>
          <w:szCs w:val="22"/>
        </w:rPr>
        <w:t>s</w:t>
      </w:r>
      <w:r w:rsidRPr="00AA2D7B">
        <w:rPr>
          <w:rFonts w:asciiTheme="majorHAnsi" w:hAnsiTheme="majorHAnsi" w:cs="Arial"/>
          <w:sz w:val="22"/>
          <w:szCs w:val="22"/>
        </w:rPr>
        <w:t>).</w:t>
      </w:r>
    </w:p>
    <w:p w14:paraId="7C4783B7" w14:textId="440342DF" w:rsidR="00FA4B60" w:rsidRPr="00AA2D7B" w:rsidRDefault="00FA7E25" w:rsidP="00153793">
      <w:pPr>
        <w:spacing w:after="160"/>
        <w:rPr>
          <w:rFonts w:asciiTheme="majorHAnsi" w:hAnsiTheme="majorHAnsi" w:cs="Arial"/>
          <w:sz w:val="22"/>
          <w:szCs w:val="22"/>
        </w:rPr>
      </w:pPr>
      <w:r w:rsidRPr="00AA2D7B">
        <w:rPr>
          <w:rFonts w:asciiTheme="majorHAnsi" w:hAnsiTheme="majorHAnsi" w:cs="Arial"/>
          <w:b/>
          <w:sz w:val="22"/>
          <w:szCs w:val="22"/>
        </w:rPr>
        <w:t>2</w:t>
      </w:r>
      <w:r w:rsidR="00FA4B60" w:rsidRPr="00AA2D7B">
        <w:rPr>
          <w:rFonts w:asciiTheme="majorHAnsi" w:hAnsiTheme="majorHAnsi" w:cs="Arial"/>
          <w:b/>
          <w:sz w:val="22"/>
          <w:szCs w:val="22"/>
        </w:rPr>
        <w:t xml:space="preserve">.2. Commencement: </w:t>
      </w:r>
      <w:r w:rsidR="00FA4B60" w:rsidRPr="00AA2D7B">
        <w:rPr>
          <w:rFonts w:asciiTheme="majorHAnsi" w:hAnsiTheme="majorHAnsi" w:cs="Arial"/>
          <w:sz w:val="22"/>
          <w:szCs w:val="22"/>
        </w:rPr>
        <w:t xml:space="preserve">Fellowships </w:t>
      </w:r>
      <w:r w:rsidR="0089185D" w:rsidRPr="00AA2D7B">
        <w:rPr>
          <w:rFonts w:asciiTheme="majorHAnsi" w:hAnsiTheme="majorHAnsi" w:cs="Arial"/>
          <w:sz w:val="22"/>
          <w:szCs w:val="22"/>
        </w:rPr>
        <w:t>should</w:t>
      </w:r>
      <w:r w:rsidR="00FA4B60" w:rsidRPr="00AA2D7B">
        <w:rPr>
          <w:rFonts w:asciiTheme="majorHAnsi" w:hAnsiTheme="majorHAnsi" w:cs="Arial"/>
          <w:sz w:val="22"/>
          <w:szCs w:val="22"/>
        </w:rPr>
        <w:t xml:space="preserve"> commence </w:t>
      </w:r>
      <w:r w:rsidR="0071516C" w:rsidRPr="00AA2D7B">
        <w:rPr>
          <w:rFonts w:asciiTheme="majorHAnsi" w:hAnsiTheme="majorHAnsi" w:cs="Arial"/>
          <w:sz w:val="22"/>
          <w:szCs w:val="22"/>
        </w:rPr>
        <w:t xml:space="preserve">on </w:t>
      </w:r>
      <w:r w:rsidR="00660D6B" w:rsidRPr="00AA2D7B">
        <w:rPr>
          <w:rFonts w:asciiTheme="majorHAnsi" w:hAnsiTheme="majorHAnsi" w:cs="Arial"/>
          <w:sz w:val="22"/>
          <w:szCs w:val="22"/>
          <w:u w:val="single"/>
        </w:rPr>
        <w:t>Monday 7</w:t>
      </w:r>
      <w:r w:rsidR="00660D6B" w:rsidRPr="00AA2D7B">
        <w:rPr>
          <w:rFonts w:asciiTheme="majorHAnsi" w:hAnsiTheme="majorHAnsi" w:cs="Arial"/>
          <w:sz w:val="22"/>
          <w:szCs w:val="22"/>
          <w:u w:val="single"/>
          <w:vertAlign w:val="superscript"/>
        </w:rPr>
        <w:t>th</w:t>
      </w:r>
      <w:r w:rsidR="00660D6B" w:rsidRPr="00AA2D7B">
        <w:rPr>
          <w:rFonts w:asciiTheme="majorHAnsi" w:hAnsiTheme="majorHAnsi" w:cs="Arial"/>
          <w:sz w:val="22"/>
          <w:szCs w:val="22"/>
          <w:u w:val="single"/>
        </w:rPr>
        <w:t xml:space="preserve"> January</w:t>
      </w:r>
      <w:r w:rsidR="0071516C" w:rsidRPr="00AA2D7B">
        <w:rPr>
          <w:rFonts w:asciiTheme="majorHAnsi" w:hAnsiTheme="majorHAnsi" w:cs="Arial"/>
          <w:sz w:val="22"/>
          <w:szCs w:val="22"/>
          <w:u w:val="single"/>
        </w:rPr>
        <w:t xml:space="preserve"> 201</w:t>
      </w:r>
      <w:r w:rsidR="00073173" w:rsidRPr="00AA2D7B">
        <w:rPr>
          <w:rFonts w:asciiTheme="majorHAnsi" w:hAnsiTheme="majorHAnsi" w:cs="Arial"/>
          <w:sz w:val="22"/>
          <w:szCs w:val="22"/>
          <w:u w:val="single"/>
        </w:rPr>
        <w:t>9</w:t>
      </w:r>
      <w:r w:rsidR="00FA4B60" w:rsidRPr="00AA2D7B">
        <w:rPr>
          <w:rFonts w:asciiTheme="majorHAnsi" w:hAnsiTheme="majorHAnsi" w:cs="Arial"/>
          <w:sz w:val="22"/>
          <w:szCs w:val="22"/>
        </w:rPr>
        <w:t xml:space="preserve">. In exceptional circumstances, the </w:t>
      </w:r>
      <w:r w:rsidR="00073173" w:rsidRPr="00AA2D7B">
        <w:rPr>
          <w:rFonts w:asciiTheme="majorHAnsi" w:hAnsiTheme="majorHAnsi" w:cs="Arial"/>
          <w:sz w:val="22"/>
          <w:szCs w:val="22"/>
        </w:rPr>
        <w:t>Deputy</w:t>
      </w:r>
      <w:r w:rsidR="00FA4B60" w:rsidRPr="00AA2D7B">
        <w:rPr>
          <w:rFonts w:asciiTheme="majorHAnsi" w:hAnsiTheme="majorHAnsi" w:cs="Arial"/>
          <w:sz w:val="22"/>
          <w:szCs w:val="22"/>
        </w:rPr>
        <w:t xml:space="preserve"> Vice-Chancellor (Research) may approve a delayed start date.</w:t>
      </w:r>
    </w:p>
    <w:p w14:paraId="2E2F9798" w14:textId="4C292D8B" w:rsidR="0089185D" w:rsidRPr="002A057D" w:rsidRDefault="0089185D" w:rsidP="00153793">
      <w:pPr>
        <w:spacing w:after="160"/>
        <w:rPr>
          <w:rFonts w:asciiTheme="majorHAnsi" w:hAnsiTheme="majorHAnsi" w:cs="Arial"/>
          <w:sz w:val="22"/>
          <w:szCs w:val="22"/>
        </w:rPr>
      </w:pPr>
      <w:r w:rsidRPr="00AA2D7B">
        <w:rPr>
          <w:rFonts w:asciiTheme="majorHAnsi" w:hAnsiTheme="majorHAnsi" w:cs="Arial"/>
          <w:sz w:val="22"/>
          <w:szCs w:val="22"/>
        </w:rPr>
        <w:t>Candidates who are not aligned with a DP19 application may negotiate an earlier start date with the DVCR.</w:t>
      </w:r>
    </w:p>
    <w:p w14:paraId="22F4222B" w14:textId="5742BD1F" w:rsidR="009B1F05" w:rsidRPr="002A057D" w:rsidRDefault="009B1F05" w:rsidP="00153793">
      <w:pPr>
        <w:spacing w:after="160"/>
        <w:rPr>
          <w:rFonts w:asciiTheme="majorHAnsi" w:hAnsiTheme="majorHAnsi" w:cs="Arial"/>
          <w:sz w:val="22"/>
          <w:szCs w:val="22"/>
        </w:rPr>
      </w:pPr>
      <w:r w:rsidRPr="002A057D">
        <w:rPr>
          <w:rFonts w:asciiTheme="majorHAnsi" w:hAnsiTheme="majorHAnsi" w:cs="Arial"/>
          <w:sz w:val="22"/>
          <w:szCs w:val="22"/>
        </w:rPr>
        <w:t>Under no circumstances will the UNE-PDF 3-year contract be extended.</w:t>
      </w:r>
    </w:p>
    <w:p w14:paraId="74EBB1C7" w14:textId="25304C3C" w:rsidR="00F73A5B" w:rsidRPr="002A057D" w:rsidRDefault="00FA7E25" w:rsidP="00153793">
      <w:pPr>
        <w:spacing w:after="160"/>
        <w:rPr>
          <w:rFonts w:asciiTheme="majorHAnsi" w:hAnsiTheme="majorHAnsi" w:cs="Arial"/>
          <w:sz w:val="22"/>
          <w:szCs w:val="22"/>
        </w:rPr>
      </w:pPr>
      <w:r w:rsidRPr="002A057D">
        <w:rPr>
          <w:rFonts w:asciiTheme="majorHAnsi" w:hAnsiTheme="majorHAnsi" w:cs="Arial"/>
          <w:b/>
          <w:sz w:val="22"/>
          <w:szCs w:val="22"/>
        </w:rPr>
        <w:t>2</w:t>
      </w:r>
      <w:r w:rsidR="00FA4B60" w:rsidRPr="002A057D">
        <w:rPr>
          <w:rFonts w:asciiTheme="majorHAnsi" w:hAnsiTheme="majorHAnsi" w:cs="Arial"/>
          <w:b/>
          <w:sz w:val="22"/>
          <w:szCs w:val="22"/>
        </w:rPr>
        <w:t>.3. UNE-PDF Academic Employment level:</w:t>
      </w:r>
      <w:r w:rsidR="00FA4B60" w:rsidRPr="002A057D">
        <w:rPr>
          <w:rFonts w:asciiTheme="majorHAnsi" w:hAnsiTheme="majorHAnsi" w:cs="Arial"/>
          <w:sz w:val="22"/>
          <w:szCs w:val="22"/>
        </w:rPr>
        <w:t xml:space="preserve"> The UNE-PDF award p</w:t>
      </w:r>
      <w:r w:rsidR="00F73A5B" w:rsidRPr="002A057D">
        <w:rPr>
          <w:rFonts w:asciiTheme="majorHAnsi" w:hAnsiTheme="majorHAnsi" w:cs="Arial"/>
          <w:sz w:val="22"/>
          <w:szCs w:val="22"/>
        </w:rPr>
        <w:t>rovides a salary commencing at L</w:t>
      </w:r>
      <w:r w:rsidR="00FA4B60" w:rsidRPr="002A057D">
        <w:rPr>
          <w:rFonts w:asciiTheme="majorHAnsi" w:hAnsiTheme="majorHAnsi" w:cs="Arial"/>
          <w:sz w:val="22"/>
          <w:szCs w:val="22"/>
        </w:rPr>
        <w:t>evel A</w:t>
      </w:r>
      <w:r w:rsidR="00EA27AD" w:rsidRPr="002A057D">
        <w:rPr>
          <w:rFonts w:asciiTheme="majorHAnsi" w:hAnsiTheme="majorHAnsi" w:cs="Arial"/>
          <w:sz w:val="22"/>
          <w:szCs w:val="22"/>
        </w:rPr>
        <w:t>,</w:t>
      </w:r>
      <w:r w:rsidR="00FA4B60" w:rsidRPr="002A057D">
        <w:rPr>
          <w:rFonts w:asciiTheme="majorHAnsi" w:hAnsiTheme="majorHAnsi" w:cs="Arial"/>
          <w:sz w:val="22"/>
          <w:szCs w:val="22"/>
        </w:rPr>
        <w:t xml:space="preserve"> </w:t>
      </w:r>
      <w:r w:rsidR="00EA27AD" w:rsidRPr="002A057D">
        <w:rPr>
          <w:rFonts w:asciiTheme="majorHAnsi" w:hAnsiTheme="majorHAnsi" w:cs="Arial"/>
          <w:sz w:val="22"/>
          <w:szCs w:val="22"/>
        </w:rPr>
        <w:t xml:space="preserve">base +5 </w:t>
      </w:r>
      <w:r w:rsidR="00FA4B60" w:rsidRPr="002A057D">
        <w:rPr>
          <w:rFonts w:asciiTheme="majorHAnsi" w:hAnsiTheme="majorHAnsi" w:cs="Arial"/>
          <w:sz w:val="22"/>
          <w:szCs w:val="22"/>
        </w:rPr>
        <w:t xml:space="preserve">of the Academic </w:t>
      </w:r>
      <w:r w:rsidR="00FA4B60" w:rsidRPr="00AA2D7B">
        <w:rPr>
          <w:rFonts w:asciiTheme="majorHAnsi" w:hAnsiTheme="majorHAnsi" w:cs="Arial"/>
          <w:sz w:val="22"/>
          <w:szCs w:val="22"/>
        </w:rPr>
        <w:t>Salary Scale</w:t>
      </w:r>
      <w:r w:rsidR="00EA27AD" w:rsidRPr="00AA2D7B">
        <w:rPr>
          <w:rFonts w:asciiTheme="majorHAnsi" w:hAnsiTheme="majorHAnsi" w:cs="Arial"/>
          <w:sz w:val="22"/>
          <w:szCs w:val="22"/>
        </w:rPr>
        <w:t xml:space="preserve"> (</w:t>
      </w:r>
      <w:r w:rsidR="00EA27AD" w:rsidRPr="00AA2D7B">
        <w:rPr>
          <w:rFonts w:asciiTheme="majorHAnsi" w:hAnsiTheme="majorHAnsi" w:cs="Arial"/>
          <w:i/>
          <w:sz w:val="22"/>
          <w:szCs w:val="22"/>
        </w:rPr>
        <w:t>Schedule 1, UNE Academic and ELC Teaching Staff Collective Agreement 2014-2017</w:t>
      </w:r>
      <w:r w:rsidR="00EA27AD" w:rsidRPr="00AA2D7B">
        <w:rPr>
          <w:rFonts w:asciiTheme="majorHAnsi" w:hAnsiTheme="majorHAnsi" w:cs="Arial"/>
          <w:sz w:val="22"/>
          <w:szCs w:val="22"/>
        </w:rPr>
        <w:t>)</w:t>
      </w:r>
      <w:r w:rsidR="00FA4B60" w:rsidRPr="00AA2D7B">
        <w:rPr>
          <w:rFonts w:asciiTheme="majorHAnsi" w:hAnsiTheme="majorHAnsi" w:cs="Arial"/>
          <w:sz w:val="22"/>
          <w:szCs w:val="22"/>
        </w:rPr>
        <w:t xml:space="preserve">. </w:t>
      </w:r>
      <w:r w:rsidR="00EA27AD" w:rsidRPr="00AA2D7B">
        <w:rPr>
          <w:rFonts w:asciiTheme="majorHAnsi" w:hAnsiTheme="majorHAnsi" w:cs="Arial"/>
          <w:sz w:val="22"/>
          <w:szCs w:val="22"/>
        </w:rPr>
        <w:t xml:space="preserve"> </w:t>
      </w:r>
      <w:r w:rsidR="00F73A5B" w:rsidRPr="00AA2D7B">
        <w:rPr>
          <w:rFonts w:asciiTheme="majorHAnsi" w:hAnsiTheme="majorHAnsi" w:cs="Arial"/>
          <w:sz w:val="22"/>
          <w:szCs w:val="22"/>
        </w:rPr>
        <w:t xml:space="preserve">The annual full-time salary for </w:t>
      </w:r>
      <w:r w:rsidRPr="00AA2D7B">
        <w:rPr>
          <w:rFonts w:asciiTheme="majorHAnsi" w:hAnsiTheme="majorHAnsi" w:cs="Arial"/>
          <w:sz w:val="22"/>
          <w:szCs w:val="22"/>
        </w:rPr>
        <w:t xml:space="preserve">Academic </w:t>
      </w:r>
      <w:r w:rsidR="00F73A5B" w:rsidRPr="00AA2D7B">
        <w:rPr>
          <w:rFonts w:asciiTheme="majorHAnsi" w:hAnsiTheme="majorHAnsi" w:cs="Arial"/>
          <w:sz w:val="22"/>
          <w:szCs w:val="22"/>
        </w:rPr>
        <w:t xml:space="preserve">Level A, </w:t>
      </w:r>
      <w:r w:rsidR="00EA27AD" w:rsidRPr="00AA2D7B">
        <w:rPr>
          <w:rFonts w:asciiTheme="majorHAnsi" w:hAnsiTheme="majorHAnsi" w:cs="Arial"/>
          <w:sz w:val="22"/>
          <w:szCs w:val="22"/>
        </w:rPr>
        <w:t>base +5</w:t>
      </w:r>
      <w:r w:rsidR="00F73A5B" w:rsidRPr="00AA2D7B">
        <w:rPr>
          <w:rFonts w:asciiTheme="majorHAnsi" w:hAnsiTheme="majorHAnsi" w:cs="Arial"/>
          <w:sz w:val="22"/>
          <w:szCs w:val="22"/>
        </w:rPr>
        <w:t xml:space="preserve"> will</w:t>
      </w:r>
      <w:r w:rsidR="00D60ED6" w:rsidRPr="00AA2D7B">
        <w:rPr>
          <w:rFonts w:asciiTheme="majorHAnsi" w:hAnsiTheme="majorHAnsi" w:cs="Arial"/>
          <w:sz w:val="22"/>
          <w:szCs w:val="22"/>
        </w:rPr>
        <w:t xml:space="preserve"> commence</w:t>
      </w:r>
      <w:r w:rsidR="00F73A5B" w:rsidRPr="00AA2D7B">
        <w:rPr>
          <w:rFonts w:asciiTheme="majorHAnsi" w:hAnsiTheme="majorHAnsi" w:cs="Arial"/>
          <w:sz w:val="22"/>
          <w:szCs w:val="22"/>
        </w:rPr>
        <w:t xml:space="preserve"> </w:t>
      </w:r>
      <w:r w:rsidR="00056F0E" w:rsidRPr="00AA2D7B">
        <w:rPr>
          <w:rFonts w:asciiTheme="majorHAnsi" w:hAnsiTheme="majorHAnsi" w:cs="Arial"/>
          <w:sz w:val="22"/>
          <w:szCs w:val="22"/>
        </w:rPr>
        <w:t xml:space="preserve">at </w:t>
      </w:r>
      <w:r w:rsidR="00E75B73" w:rsidRPr="00AA2D7B">
        <w:rPr>
          <w:rFonts w:asciiTheme="majorHAnsi" w:hAnsiTheme="majorHAnsi" w:cs="Arial"/>
          <w:sz w:val="22"/>
          <w:szCs w:val="22"/>
        </w:rPr>
        <w:t xml:space="preserve">$82,738 </w:t>
      </w:r>
      <w:r w:rsidR="00A23F73" w:rsidRPr="00AA2D7B">
        <w:rPr>
          <w:rFonts w:asciiTheme="majorHAnsi" w:hAnsiTheme="majorHAnsi" w:cs="Arial"/>
          <w:sz w:val="22"/>
          <w:szCs w:val="22"/>
        </w:rPr>
        <w:t>(</w:t>
      </w:r>
      <w:r w:rsidR="00EA27AD" w:rsidRPr="00AA2D7B">
        <w:rPr>
          <w:rFonts w:asciiTheme="majorHAnsi" w:hAnsiTheme="majorHAnsi" w:cs="Arial"/>
          <w:sz w:val="22"/>
          <w:szCs w:val="22"/>
        </w:rPr>
        <w:t xml:space="preserve">as </w:t>
      </w:r>
      <w:r w:rsidR="00A23F73" w:rsidRPr="00AA2D7B">
        <w:rPr>
          <w:rFonts w:asciiTheme="majorHAnsi" w:hAnsiTheme="majorHAnsi" w:cs="Arial"/>
          <w:sz w:val="22"/>
          <w:szCs w:val="22"/>
        </w:rPr>
        <w:t>at</w:t>
      </w:r>
      <w:r w:rsidR="00EA27AD" w:rsidRPr="00AA2D7B">
        <w:rPr>
          <w:rFonts w:asciiTheme="majorHAnsi" w:hAnsiTheme="majorHAnsi" w:cs="Arial"/>
          <w:sz w:val="22"/>
          <w:szCs w:val="22"/>
        </w:rPr>
        <w:t xml:space="preserve"> 1</w:t>
      </w:r>
      <w:r w:rsidR="00EA27AD" w:rsidRPr="00AA2D7B">
        <w:rPr>
          <w:rFonts w:asciiTheme="majorHAnsi" w:hAnsiTheme="majorHAnsi" w:cs="Arial"/>
          <w:sz w:val="22"/>
          <w:szCs w:val="22"/>
          <w:vertAlign w:val="superscript"/>
        </w:rPr>
        <w:t xml:space="preserve"> </w:t>
      </w:r>
      <w:r w:rsidR="00E75B73" w:rsidRPr="00AA2D7B">
        <w:rPr>
          <w:rFonts w:asciiTheme="majorHAnsi" w:hAnsiTheme="majorHAnsi" w:cs="Arial"/>
          <w:sz w:val="22"/>
          <w:szCs w:val="22"/>
        </w:rPr>
        <w:t>July 2017</w:t>
      </w:r>
      <w:r w:rsidR="00A23F73" w:rsidRPr="00AA2D7B">
        <w:rPr>
          <w:rFonts w:asciiTheme="majorHAnsi" w:hAnsiTheme="majorHAnsi" w:cs="Arial"/>
          <w:sz w:val="22"/>
          <w:szCs w:val="22"/>
        </w:rPr>
        <w:t>)</w:t>
      </w:r>
      <w:r w:rsidR="00EA27AD" w:rsidRPr="00AA2D7B">
        <w:rPr>
          <w:rFonts w:asciiTheme="majorHAnsi" w:hAnsiTheme="majorHAnsi" w:cs="Arial"/>
          <w:sz w:val="22"/>
          <w:szCs w:val="22"/>
        </w:rPr>
        <w:t>,</w:t>
      </w:r>
      <w:r w:rsidR="00EA27AD" w:rsidRPr="002A057D">
        <w:rPr>
          <w:rFonts w:asciiTheme="majorHAnsi" w:hAnsiTheme="majorHAnsi" w:cs="Arial"/>
          <w:sz w:val="22"/>
          <w:szCs w:val="22"/>
        </w:rPr>
        <w:t xml:space="preserve"> and</w:t>
      </w:r>
      <w:r w:rsidR="00D60ED6" w:rsidRPr="002A057D">
        <w:rPr>
          <w:rFonts w:asciiTheme="majorHAnsi" w:hAnsiTheme="majorHAnsi" w:cs="Arial"/>
          <w:sz w:val="22"/>
          <w:szCs w:val="22"/>
        </w:rPr>
        <w:t xml:space="preserve"> increment through base +6 in the second year, </w:t>
      </w:r>
      <w:r w:rsidR="008E15C5" w:rsidRPr="002A057D">
        <w:rPr>
          <w:rFonts w:asciiTheme="majorHAnsi" w:hAnsiTheme="majorHAnsi" w:cs="Arial"/>
          <w:sz w:val="22"/>
          <w:szCs w:val="22"/>
        </w:rPr>
        <w:t>and</w:t>
      </w:r>
      <w:r w:rsidR="00D60ED6" w:rsidRPr="002A057D">
        <w:rPr>
          <w:rFonts w:asciiTheme="majorHAnsi" w:hAnsiTheme="majorHAnsi" w:cs="Arial"/>
          <w:sz w:val="22"/>
          <w:szCs w:val="22"/>
        </w:rPr>
        <w:t xml:space="preserve"> base +7 in the third year</w:t>
      </w:r>
      <w:r w:rsidR="00F73A5B" w:rsidRPr="002A057D">
        <w:rPr>
          <w:rFonts w:asciiTheme="majorHAnsi" w:hAnsiTheme="majorHAnsi" w:cs="Arial"/>
          <w:sz w:val="22"/>
          <w:szCs w:val="22"/>
        </w:rPr>
        <w:t>.</w:t>
      </w:r>
      <w:r w:rsidR="00EA27AD" w:rsidRPr="002A057D">
        <w:rPr>
          <w:rFonts w:asciiTheme="majorHAnsi" w:hAnsiTheme="majorHAnsi" w:cs="Arial"/>
          <w:sz w:val="22"/>
          <w:szCs w:val="22"/>
        </w:rPr>
        <w:t xml:space="preserve"> </w:t>
      </w:r>
      <w:r w:rsidR="00F73A5B" w:rsidRPr="002A057D">
        <w:rPr>
          <w:rFonts w:asciiTheme="majorHAnsi" w:hAnsiTheme="majorHAnsi" w:cs="Arial"/>
          <w:sz w:val="22"/>
          <w:szCs w:val="22"/>
        </w:rPr>
        <w:t>In addition, the</w:t>
      </w:r>
      <w:r w:rsidR="009F584C" w:rsidRPr="002A057D">
        <w:rPr>
          <w:rFonts w:asciiTheme="majorHAnsi" w:hAnsiTheme="majorHAnsi" w:cs="Arial"/>
          <w:sz w:val="22"/>
          <w:szCs w:val="22"/>
        </w:rPr>
        <w:t xml:space="preserve"> University offers 17% employer</w:t>
      </w:r>
      <w:r w:rsidR="00F73A5B" w:rsidRPr="002A057D">
        <w:rPr>
          <w:rFonts w:asciiTheme="majorHAnsi" w:hAnsiTheme="majorHAnsi" w:cs="Arial"/>
          <w:sz w:val="22"/>
          <w:szCs w:val="22"/>
        </w:rPr>
        <w:t>–provided superannuation contribution.</w:t>
      </w:r>
    </w:p>
    <w:p w14:paraId="707809E3" w14:textId="59993387" w:rsidR="00FA7E25" w:rsidRPr="00AA2D7B" w:rsidRDefault="00FA7E25" w:rsidP="00153793">
      <w:pPr>
        <w:spacing w:after="160"/>
        <w:rPr>
          <w:rFonts w:asciiTheme="majorHAnsi" w:hAnsiTheme="majorHAnsi" w:cs="Arial"/>
          <w:sz w:val="22"/>
          <w:szCs w:val="22"/>
        </w:rPr>
      </w:pPr>
      <w:r w:rsidRPr="002A057D">
        <w:rPr>
          <w:rFonts w:asciiTheme="majorHAnsi" w:hAnsiTheme="majorHAnsi" w:cs="Arial"/>
          <w:sz w:val="22"/>
          <w:szCs w:val="22"/>
        </w:rPr>
        <w:t xml:space="preserve">During their Appointments, Fellows will become eligible to apply </w:t>
      </w:r>
      <w:r w:rsidR="00EA27AD" w:rsidRPr="002A057D">
        <w:rPr>
          <w:rFonts w:asciiTheme="majorHAnsi" w:hAnsiTheme="majorHAnsi" w:cs="Arial"/>
          <w:sz w:val="22"/>
          <w:szCs w:val="22"/>
        </w:rPr>
        <w:t>f</w:t>
      </w:r>
      <w:r w:rsidRPr="002A057D">
        <w:rPr>
          <w:rFonts w:asciiTheme="majorHAnsi" w:hAnsiTheme="majorHAnsi" w:cs="Arial"/>
          <w:sz w:val="22"/>
          <w:szCs w:val="22"/>
        </w:rPr>
        <w:t>or promotion to a hig</w:t>
      </w:r>
      <w:r w:rsidR="00EA27AD" w:rsidRPr="002A057D">
        <w:rPr>
          <w:rFonts w:asciiTheme="majorHAnsi" w:hAnsiTheme="majorHAnsi" w:cs="Arial"/>
          <w:sz w:val="22"/>
          <w:szCs w:val="22"/>
        </w:rPr>
        <w:t>h</w:t>
      </w:r>
      <w:r w:rsidRPr="002A057D">
        <w:rPr>
          <w:rFonts w:asciiTheme="majorHAnsi" w:hAnsiTheme="majorHAnsi" w:cs="Arial"/>
          <w:sz w:val="22"/>
          <w:szCs w:val="22"/>
        </w:rPr>
        <w:t xml:space="preserve">er academic level </w:t>
      </w:r>
      <w:r w:rsidR="00D47B0B" w:rsidRPr="002A057D">
        <w:rPr>
          <w:rFonts w:asciiTheme="majorHAnsi" w:hAnsiTheme="majorHAnsi" w:cs="Arial"/>
          <w:sz w:val="22"/>
          <w:szCs w:val="22"/>
        </w:rPr>
        <w:t xml:space="preserve">in accordance with UNE’s </w:t>
      </w:r>
      <w:hyperlink r:id="rId10" w:history="1">
        <w:r w:rsidR="00D47B0B" w:rsidRPr="00AA2D7B">
          <w:rPr>
            <w:rStyle w:val="Hyperlink"/>
            <w:rFonts w:asciiTheme="majorHAnsi" w:hAnsiTheme="majorHAnsi" w:cs="Arial"/>
            <w:sz w:val="22"/>
            <w:szCs w:val="22"/>
          </w:rPr>
          <w:t>Academic Promotion Policy</w:t>
        </w:r>
      </w:hyperlink>
      <w:r w:rsidR="00D47B0B" w:rsidRPr="00AA2D7B">
        <w:rPr>
          <w:rFonts w:asciiTheme="majorHAnsi" w:hAnsiTheme="majorHAnsi" w:cs="Arial"/>
          <w:sz w:val="22"/>
          <w:szCs w:val="22"/>
        </w:rPr>
        <w:t>.</w:t>
      </w:r>
    </w:p>
    <w:p w14:paraId="20F9C988" w14:textId="0784D7C0" w:rsidR="00FA4B60" w:rsidRPr="002A057D" w:rsidRDefault="00FA4B60" w:rsidP="00153793">
      <w:pPr>
        <w:spacing w:after="160"/>
        <w:rPr>
          <w:rFonts w:asciiTheme="majorHAnsi" w:hAnsiTheme="majorHAnsi" w:cs="Arial"/>
          <w:sz w:val="22"/>
          <w:szCs w:val="22"/>
        </w:rPr>
      </w:pPr>
      <w:r w:rsidRPr="00AA2D7B">
        <w:rPr>
          <w:rFonts w:asciiTheme="majorHAnsi" w:hAnsiTheme="majorHAnsi" w:cs="Arial"/>
          <w:sz w:val="22"/>
          <w:szCs w:val="22"/>
        </w:rPr>
        <w:t>All conditions of employment are governed by The University of New England Academic and ELC Teaching Staff Collective Agreement 2014-2017 or any</w:t>
      </w:r>
      <w:r w:rsidRPr="002A057D">
        <w:rPr>
          <w:rFonts w:asciiTheme="majorHAnsi" w:hAnsiTheme="majorHAnsi" w:cs="Arial"/>
          <w:sz w:val="22"/>
          <w:szCs w:val="22"/>
        </w:rPr>
        <w:t xml:space="preserve"> subsequent Enterprise Agreement. </w:t>
      </w:r>
    </w:p>
    <w:p w14:paraId="17BACB4E" w14:textId="20E25FE7" w:rsidR="00FA4B60" w:rsidRPr="002A057D" w:rsidRDefault="00FA4B60" w:rsidP="00153793">
      <w:pPr>
        <w:spacing w:after="160"/>
        <w:rPr>
          <w:rFonts w:asciiTheme="majorHAnsi" w:hAnsiTheme="majorHAnsi" w:cs="Arial"/>
          <w:sz w:val="22"/>
          <w:szCs w:val="22"/>
        </w:rPr>
      </w:pPr>
      <w:r w:rsidRPr="002A057D">
        <w:rPr>
          <w:rFonts w:asciiTheme="majorHAnsi" w:hAnsiTheme="majorHAnsi" w:cs="Arial"/>
          <w:sz w:val="22"/>
          <w:szCs w:val="22"/>
        </w:rPr>
        <w:t xml:space="preserve">All requests to vary the Fellowship for any reason must be approved by the </w:t>
      </w:r>
      <w:r w:rsidR="00073173" w:rsidRPr="00AA2D7B">
        <w:rPr>
          <w:rFonts w:asciiTheme="majorHAnsi" w:hAnsiTheme="majorHAnsi" w:cs="Arial"/>
          <w:sz w:val="22"/>
          <w:szCs w:val="22"/>
        </w:rPr>
        <w:t>Deputy</w:t>
      </w:r>
      <w:r w:rsidRPr="00AA2D7B">
        <w:rPr>
          <w:rFonts w:asciiTheme="majorHAnsi" w:hAnsiTheme="majorHAnsi" w:cs="Arial"/>
          <w:sz w:val="22"/>
          <w:szCs w:val="22"/>
        </w:rPr>
        <w:t xml:space="preserve"> Vice-Chancellor (Research).</w:t>
      </w:r>
    </w:p>
    <w:p w14:paraId="311A3BD7" w14:textId="03F29D41" w:rsidR="00FA7E25" w:rsidRPr="002A057D" w:rsidRDefault="00FA7E25" w:rsidP="00153793">
      <w:pPr>
        <w:spacing w:after="160"/>
        <w:rPr>
          <w:rFonts w:asciiTheme="majorHAnsi" w:hAnsiTheme="majorHAnsi" w:cs="Arial"/>
          <w:sz w:val="22"/>
          <w:szCs w:val="22"/>
        </w:rPr>
      </w:pPr>
      <w:r w:rsidRPr="002A057D">
        <w:rPr>
          <w:rFonts w:asciiTheme="majorHAnsi" w:hAnsiTheme="majorHAnsi" w:cs="Arial"/>
          <w:b/>
          <w:sz w:val="22"/>
          <w:szCs w:val="22"/>
        </w:rPr>
        <w:t>2</w:t>
      </w:r>
      <w:r w:rsidR="00FA4B60" w:rsidRPr="002A057D">
        <w:rPr>
          <w:rFonts w:asciiTheme="majorHAnsi" w:hAnsiTheme="majorHAnsi" w:cs="Arial"/>
          <w:b/>
          <w:sz w:val="22"/>
          <w:szCs w:val="22"/>
        </w:rPr>
        <w:t>.4. Research Funding Available:</w:t>
      </w:r>
      <w:r w:rsidR="00FA4B60" w:rsidRPr="002A057D">
        <w:rPr>
          <w:rFonts w:asciiTheme="majorHAnsi" w:hAnsiTheme="majorHAnsi" w:cs="Arial"/>
          <w:sz w:val="22"/>
          <w:szCs w:val="22"/>
        </w:rPr>
        <w:t xml:space="preserve"> UNE-PDF funding covers salary only and does not include res</w:t>
      </w:r>
      <w:r w:rsidR="00F73A5B" w:rsidRPr="002A057D">
        <w:rPr>
          <w:rFonts w:asciiTheme="majorHAnsi" w:hAnsiTheme="majorHAnsi" w:cs="Arial"/>
          <w:sz w:val="22"/>
          <w:szCs w:val="22"/>
        </w:rPr>
        <w:t>earch operating costs. C</w:t>
      </w:r>
      <w:r w:rsidR="00FA4B60" w:rsidRPr="002A057D">
        <w:rPr>
          <w:rFonts w:asciiTheme="majorHAnsi" w:hAnsiTheme="majorHAnsi" w:cs="Arial"/>
          <w:sz w:val="22"/>
          <w:szCs w:val="22"/>
        </w:rPr>
        <w:t>osts of undertaking the Fellowship research project must be supported by the relevant UNE School</w:t>
      </w:r>
      <w:r w:rsidR="00F73A5B" w:rsidRPr="002A057D">
        <w:rPr>
          <w:rFonts w:asciiTheme="majorHAnsi" w:hAnsiTheme="majorHAnsi" w:cs="Arial"/>
          <w:sz w:val="22"/>
          <w:szCs w:val="22"/>
        </w:rPr>
        <w:t xml:space="preserve"> and this support must be clearly indicated at all stages of the application process.</w:t>
      </w:r>
      <w:r w:rsidR="00FA4B60" w:rsidRPr="002A057D">
        <w:rPr>
          <w:rFonts w:asciiTheme="majorHAnsi" w:hAnsiTheme="majorHAnsi" w:cs="Arial"/>
          <w:sz w:val="22"/>
          <w:szCs w:val="22"/>
        </w:rPr>
        <w:t xml:space="preserve"> </w:t>
      </w:r>
    </w:p>
    <w:p w14:paraId="2BCC4C02" w14:textId="16756BC6" w:rsidR="006E79B4" w:rsidRPr="002A057D" w:rsidRDefault="00FA7E25" w:rsidP="00153793">
      <w:pPr>
        <w:spacing w:after="160"/>
        <w:rPr>
          <w:rFonts w:asciiTheme="majorHAnsi" w:hAnsiTheme="majorHAnsi" w:cs="Arial"/>
          <w:sz w:val="22"/>
          <w:szCs w:val="22"/>
        </w:rPr>
      </w:pPr>
      <w:r w:rsidRPr="002A057D">
        <w:rPr>
          <w:rFonts w:asciiTheme="majorHAnsi" w:hAnsiTheme="majorHAnsi" w:cs="Arial"/>
          <w:sz w:val="22"/>
          <w:szCs w:val="22"/>
        </w:rPr>
        <w:t>UNE-PDF Fellows will be eligible to apply for interna</w:t>
      </w:r>
      <w:r w:rsidR="006E79B4" w:rsidRPr="002A057D">
        <w:rPr>
          <w:rFonts w:asciiTheme="majorHAnsi" w:hAnsiTheme="majorHAnsi" w:cs="Arial"/>
          <w:sz w:val="22"/>
          <w:szCs w:val="22"/>
        </w:rPr>
        <w:t>l School funding schemes.  The candidate is encouraged to discuss this with their prospective supervisor.</w:t>
      </w:r>
    </w:p>
    <w:p w14:paraId="62D27405" w14:textId="31B449DF" w:rsidR="00240CC5" w:rsidRPr="002A057D" w:rsidRDefault="00F73A5B" w:rsidP="00DF4D95">
      <w:pPr>
        <w:rPr>
          <w:rFonts w:asciiTheme="majorHAnsi" w:hAnsiTheme="majorHAnsi" w:cs="Arial"/>
          <w:sz w:val="22"/>
          <w:szCs w:val="22"/>
        </w:rPr>
      </w:pPr>
      <w:r w:rsidRPr="002A057D">
        <w:rPr>
          <w:rFonts w:asciiTheme="majorHAnsi" w:hAnsiTheme="majorHAnsi" w:cs="Arial"/>
          <w:sz w:val="22"/>
          <w:szCs w:val="22"/>
        </w:rPr>
        <w:t xml:space="preserve">UNE-PDF Fellows will </w:t>
      </w:r>
      <w:r w:rsidR="00FA7E25" w:rsidRPr="002A057D">
        <w:rPr>
          <w:rFonts w:asciiTheme="majorHAnsi" w:hAnsiTheme="majorHAnsi" w:cs="Arial"/>
          <w:sz w:val="22"/>
          <w:szCs w:val="22"/>
        </w:rPr>
        <w:t xml:space="preserve">also </w:t>
      </w:r>
      <w:r w:rsidRPr="002A057D">
        <w:rPr>
          <w:rFonts w:asciiTheme="majorHAnsi" w:hAnsiTheme="majorHAnsi" w:cs="Arial"/>
          <w:sz w:val="22"/>
          <w:szCs w:val="22"/>
        </w:rPr>
        <w:t>be expected to apply for external research funds as applicable to the project and the career level of the Fellow; such efforts will be supported by the Supervisory team and central UNE Research Grant Development Support.</w:t>
      </w:r>
    </w:p>
    <w:p w14:paraId="65C1F26E" w14:textId="77777777" w:rsidR="004C7C22" w:rsidRDefault="004C7C22" w:rsidP="004C7C22">
      <w:pPr>
        <w:rPr>
          <w:rFonts w:asciiTheme="majorHAnsi" w:hAnsiTheme="majorHAnsi" w:cs="Arial"/>
          <w:b/>
          <w:sz w:val="26"/>
          <w:szCs w:val="26"/>
        </w:rPr>
      </w:pPr>
    </w:p>
    <w:p w14:paraId="07DD61D9" w14:textId="77777777" w:rsidR="004C7C22" w:rsidRDefault="004C7C22" w:rsidP="004C7C22">
      <w:pPr>
        <w:rPr>
          <w:rFonts w:asciiTheme="majorHAnsi" w:hAnsiTheme="majorHAnsi" w:cs="Arial"/>
          <w:b/>
          <w:sz w:val="26"/>
          <w:szCs w:val="26"/>
        </w:rPr>
      </w:pPr>
    </w:p>
    <w:p w14:paraId="6798DD6F" w14:textId="77777777" w:rsidR="00E72367" w:rsidRDefault="00E72367" w:rsidP="00DF4D95">
      <w:pPr>
        <w:spacing w:after="160"/>
        <w:rPr>
          <w:rFonts w:asciiTheme="majorHAnsi" w:hAnsiTheme="majorHAnsi" w:cs="Arial"/>
          <w:b/>
        </w:rPr>
      </w:pPr>
    </w:p>
    <w:p w14:paraId="65582C02" w14:textId="3EB9BE55" w:rsidR="00F73A5B" w:rsidRPr="0047190C" w:rsidRDefault="00FA7E25" w:rsidP="00DF4D95">
      <w:pPr>
        <w:spacing w:after="160"/>
        <w:rPr>
          <w:rFonts w:asciiTheme="majorHAnsi" w:hAnsiTheme="majorHAnsi" w:cs="Arial"/>
        </w:rPr>
      </w:pPr>
      <w:r w:rsidRPr="0047190C">
        <w:rPr>
          <w:rFonts w:asciiTheme="majorHAnsi" w:hAnsiTheme="majorHAnsi" w:cs="Arial"/>
          <w:b/>
        </w:rPr>
        <w:lastRenderedPageBreak/>
        <w:t>3. REPORTS</w:t>
      </w:r>
    </w:p>
    <w:p w14:paraId="63DEC858" w14:textId="30A4AF34" w:rsidR="00F73A5B" w:rsidRPr="002A057D" w:rsidRDefault="00FA7E25" w:rsidP="00153793">
      <w:pPr>
        <w:spacing w:after="160"/>
        <w:rPr>
          <w:rFonts w:asciiTheme="majorHAnsi" w:hAnsiTheme="majorHAnsi" w:cs="Arial"/>
          <w:sz w:val="22"/>
          <w:szCs w:val="22"/>
        </w:rPr>
      </w:pPr>
      <w:r w:rsidRPr="002A057D">
        <w:rPr>
          <w:rFonts w:asciiTheme="majorHAnsi" w:hAnsiTheme="majorHAnsi" w:cs="Arial"/>
          <w:b/>
          <w:sz w:val="22"/>
          <w:szCs w:val="22"/>
        </w:rPr>
        <w:t>3</w:t>
      </w:r>
      <w:r w:rsidR="00F73A5B" w:rsidRPr="002A057D">
        <w:rPr>
          <w:rFonts w:asciiTheme="majorHAnsi" w:hAnsiTheme="majorHAnsi" w:cs="Arial"/>
          <w:b/>
          <w:sz w:val="22"/>
          <w:szCs w:val="22"/>
        </w:rPr>
        <w:t>.1. Progress Reports:</w:t>
      </w:r>
      <w:r w:rsidR="00F73A5B" w:rsidRPr="002A057D">
        <w:rPr>
          <w:rFonts w:asciiTheme="majorHAnsi" w:hAnsiTheme="majorHAnsi" w:cs="Arial"/>
          <w:sz w:val="22"/>
          <w:szCs w:val="22"/>
        </w:rPr>
        <w:t xml:space="preserve"> A progress report is required at the end of 12 months, and at the end of 24 months, from the commencement of the UNE-PDF.  The UNE Research Office will email the UNE-PDF </w:t>
      </w:r>
      <w:r w:rsidR="00AA19AD" w:rsidRPr="002A057D">
        <w:rPr>
          <w:rFonts w:asciiTheme="majorHAnsi" w:hAnsiTheme="majorHAnsi" w:cs="Arial"/>
          <w:sz w:val="22"/>
          <w:szCs w:val="22"/>
        </w:rPr>
        <w:t>Fellow</w:t>
      </w:r>
      <w:r w:rsidR="00F73A5B" w:rsidRPr="002A057D">
        <w:rPr>
          <w:rFonts w:asciiTheme="majorHAnsi" w:hAnsiTheme="majorHAnsi" w:cs="Arial"/>
          <w:sz w:val="22"/>
          <w:szCs w:val="22"/>
        </w:rPr>
        <w:t xml:space="preserve"> a report template one month prior to the due date of the report.</w:t>
      </w:r>
    </w:p>
    <w:p w14:paraId="74B8B45B" w14:textId="2C81E4B2" w:rsidR="00F73A5B" w:rsidRPr="002A057D" w:rsidRDefault="00FA7E25" w:rsidP="00BC4BD6">
      <w:pPr>
        <w:rPr>
          <w:rFonts w:asciiTheme="majorHAnsi" w:hAnsiTheme="majorHAnsi" w:cs="Arial"/>
          <w:sz w:val="22"/>
          <w:szCs w:val="22"/>
        </w:rPr>
      </w:pPr>
      <w:r w:rsidRPr="002A057D">
        <w:rPr>
          <w:rFonts w:asciiTheme="majorHAnsi" w:hAnsiTheme="majorHAnsi" w:cs="Arial"/>
          <w:b/>
          <w:sz w:val="22"/>
          <w:szCs w:val="22"/>
        </w:rPr>
        <w:t>3</w:t>
      </w:r>
      <w:r w:rsidR="00F73A5B" w:rsidRPr="002A057D">
        <w:rPr>
          <w:rFonts w:asciiTheme="majorHAnsi" w:hAnsiTheme="majorHAnsi" w:cs="Arial"/>
          <w:b/>
          <w:sz w:val="22"/>
          <w:szCs w:val="22"/>
        </w:rPr>
        <w:t>.2. Final Report:</w:t>
      </w:r>
      <w:r w:rsidR="00F73A5B" w:rsidRPr="002A057D">
        <w:rPr>
          <w:rFonts w:asciiTheme="majorHAnsi" w:hAnsiTheme="majorHAnsi" w:cs="Arial"/>
          <w:sz w:val="22"/>
          <w:szCs w:val="22"/>
        </w:rPr>
        <w:t xml:space="preserve"> A final report is required four weeks before the UNE-PDF is due to end. If a UNE-PDF </w:t>
      </w:r>
      <w:r w:rsidR="00AA19AD" w:rsidRPr="002A057D">
        <w:rPr>
          <w:rFonts w:asciiTheme="majorHAnsi" w:hAnsiTheme="majorHAnsi" w:cs="Arial"/>
          <w:sz w:val="22"/>
          <w:szCs w:val="22"/>
        </w:rPr>
        <w:t>Fellow</w:t>
      </w:r>
      <w:r w:rsidR="00F73A5B" w:rsidRPr="002A057D">
        <w:rPr>
          <w:rFonts w:asciiTheme="majorHAnsi" w:hAnsiTheme="majorHAnsi" w:cs="Arial"/>
          <w:sz w:val="22"/>
          <w:szCs w:val="22"/>
        </w:rPr>
        <w:t xml:space="preserve"> elects to relinquish their Fellowship prior to the official end date, a final report is required four weeks before leaving the position.</w:t>
      </w:r>
    </w:p>
    <w:p w14:paraId="6CEBF679" w14:textId="77777777" w:rsidR="00F73A5B" w:rsidRPr="002A057D" w:rsidRDefault="00F73A5B" w:rsidP="00BC4BD6">
      <w:pPr>
        <w:rPr>
          <w:rFonts w:asciiTheme="majorHAnsi" w:hAnsiTheme="majorHAnsi"/>
          <w:sz w:val="22"/>
          <w:szCs w:val="22"/>
        </w:rPr>
      </w:pPr>
    </w:p>
    <w:p w14:paraId="110CB31A" w14:textId="77777777" w:rsidR="00FA7E25" w:rsidRPr="002A057D" w:rsidRDefault="00FA7E25" w:rsidP="00153793">
      <w:pPr>
        <w:spacing w:after="160"/>
        <w:rPr>
          <w:rFonts w:asciiTheme="majorHAnsi" w:hAnsiTheme="majorHAnsi" w:cs="Arial"/>
          <w:b/>
          <w:sz w:val="22"/>
          <w:szCs w:val="22"/>
        </w:rPr>
      </w:pPr>
      <w:r w:rsidRPr="002A057D">
        <w:rPr>
          <w:rFonts w:asciiTheme="majorHAnsi" w:hAnsiTheme="majorHAnsi" w:cs="Arial"/>
          <w:b/>
          <w:sz w:val="22"/>
          <w:szCs w:val="22"/>
        </w:rPr>
        <w:t>4. UNE-PDF EARLY CAREER DEVELOPMENT PROGRAM</w:t>
      </w:r>
    </w:p>
    <w:p w14:paraId="4A462985" w14:textId="4BB29D85" w:rsidR="004E27AD" w:rsidRPr="00153793" w:rsidRDefault="00FA7E25" w:rsidP="00153793">
      <w:pPr>
        <w:spacing w:after="160"/>
        <w:rPr>
          <w:rFonts w:asciiTheme="majorHAnsi" w:hAnsiTheme="majorHAnsi" w:cs="Arial"/>
        </w:rPr>
      </w:pPr>
      <w:r w:rsidRPr="002A057D">
        <w:rPr>
          <w:rFonts w:asciiTheme="majorHAnsi" w:hAnsiTheme="majorHAnsi" w:cs="Arial"/>
          <w:sz w:val="22"/>
          <w:szCs w:val="22"/>
        </w:rPr>
        <w:t>All UNE-PDF Fellows will participate in an Early Career Development Program that will include a series of sessions, from a range of senior UNE researchers, designed to support the development of knowledge and skills necessary for an academic career.</w:t>
      </w:r>
      <w:r w:rsidRPr="00153793">
        <w:rPr>
          <w:rFonts w:asciiTheme="majorHAnsi" w:hAnsiTheme="majorHAnsi" w:cs="Arial"/>
        </w:rPr>
        <w:t xml:space="preserve"> </w:t>
      </w:r>
      <w:r w:rsidR="004E27AD" w:rsidRPr="00153793">
        <w:rPr>
          <w:rFonts w:asciiTheme="majorHAnsi" w:hAnsiTheme="majorHAnsi" w:cs="Arial"/>
        </w:rPr>
        <w:br w:type="page"/>
      </w:r>
    </w:p>
    <w:p w14:paraId="0C75D4ED" w14:textId="409AD146" w:rsidR="007E623A" w:rsidRDefault="00BF4C6E" w:rsidP="00552747">
      <w:pPr>
        <w:rPr>
          <w:rFonts w:asciiTheme="majorHAnsi" w:hAnsiTheme="majorHAnsi" w:cs="Arial"/>
          <w:b/>
          <w:sz w:val="28"/>
          <w:szCs w:val="28"/>
        </w:rPr>
      </w:pPr>
      <w:r w:rsidRPr="00153793">
        <w:rPr>
          <w:rFonts w:asciiTheme="majorHAnsi" w:hAnsiTheme="majorHAnsi" w:cs="Arial"/>
          <w:b/>
          <w:sz w:val="28"/>
          <w:szCs w:val="28"/>
        </w:rPr>
        <w:lastRenderedPageBreak/>
        <w:t>APPLICATION PROCESS</w:t>
      </w:r>
    </w:p>
    <w:p w14:paraId="55D775AF" w14:textId="77777777" w:rsidR="00552747" w:rsidRPr="00552747" w:rsidRDefault="00552747" w:rsidP="00552747">
      <w:pPr>
        <w:rPr>
          <w:rFonts w:asciiTheme="majorHAnsi" w:hAnsiTheme="majorHAnsi" w:cs="Arial"/>
          <w:b/>
        </w:rPr>
      </w:pPr>
    </w:p>
    <w:p w14:paraId="14FC61F8" w14:textId="208244EC" w:rsidR="007E623A" w:rsidRPr="002A057D" w:rsidRDefault="007E623A" w:rsidP="00685826">
      <w:pPr>
        <w:spacing w:after="160"/>
        <w:rPr>
          <w:rFonts w:asciiTheme="majorHAnsi" w:hAnsiTheme="majorHAnsi" w:cs="Arial"/>
          <w:sz w:val="22"/>
          <w:szCs w:val="22"/>
        </w:rPr>
      </w:pPr>
      <w:r w:rsidRPr="002A057D">
        <w:rPr>
          <w:rFonts w:asciiTheme="majorHAnsi" w:hAnsiTheme="majorHAnsi" w:cs="Arial"/>
          <w:sz w:val="22"/>
          <w:szCs w:val="22"/>
        </w:rPr>
        <w:t>The application process consists of three stages:</w:t>
      </w:r>
    </w:p>
    <w:p w14:paraId="4B75B891" w14:textId="53568726" w:rsidR="001856C7" w:rsidRPr="00AA2D7B" w:rsidRDefault="004869F9" w:rsidP="001856C7">
      <w:pPr>
        <w:pStyle w:val="ListParagraph"/>
        <w:numPr>
          <w:ilvl w:val="0"/>
          <w:numId w:val="1"/>
        </w:numPr>
        <w:spacing w:after="160"/>
        <w:ind w:left="714" w:hanging="357"/>
        <w:contextualSpacing w:val="0"/>
        <w:rPr>
          <w:rFonts w:asciiTheme="majorHAnsi" w:hAnsiTheme="majorHAnsi" w:cs="Arial"/>
          <w:sz w:val="22"/>
          <w:szCs w:val="22"/>
        </w:rPr>
      </w:pPr>
      <w:r w:rsidRPr="00AA2D7B">
        <w:rPr>
          <w:rFonts w:asciiTheme="majorHAnsi" w:hAnsiTheme="majorHAnsi" w:cs="Arial"/>
          <w:b/>
          <w:sz w:val="22"/>
          <w:szCs w:val="22"/>
        </w:rPr>
        <w:t>Nomination</w:t>
      </w:r>
      <w:r w:rsidR="007E623A" w:rsidRPr="00AA2D7B">
        <w:rPr>
          <w:rFonts w:asciiTheme="majorHAnsi" w:hAnsiTheme="majorHAnsi" w:cs="Arial"/>
          <w:sz w:val="22"/>
          <w:szCs w:val="22"/>
        </w:rPr>
        <w:t xml:space="preserve"> – </w:t>
      </w:r>
      <w:r w:rsidRPr="00AA2D7B">
        <w:rPr>
          <w:rFonts w:asciiTheme="majorHAnsi" w:hAnsiTheme="majorHAnsi" w:cs="Arial"/>
          <w:sz w:val="22"/>
          <w:szCs w:val="22"/>
        </w:rPr>
        <w:t xml:space="preserve">Nomination forms </w:t>
      </w:r>
      <w:r w:rsidR="007E623A" w:rsidRPr="00AA2D7B">
        <w:rPr>
          <w:rFonts w:asciiTheme="majorHAnsi" w:hAnsiTheme="majorHAnsi" w:cs="Arial"/>
          <w:sz w:val="22"/>
          <w:szCs w:val="22"/>
        </w:rPr>
        <w:t>must be submitted</w:t>
      </w:r>
      <w:r w:rsidR="00B5748B" w:rsidRPr="00AA2D7B">
        <w:rPr>
          <w:rFonts w:asciiTheme="majorHAnsi" w:hAnsiTheme="majorHAnsi" w:cs="Arial"/>
          <w:sz w:val="22"/>
          <w:szCs w:val="22"/>
        </w:rPr>
        <w:t xml:space="preserve"> by the UNE</w:t>
      </w:r>
      <w:r w:rsidR="00F4683D" w:rsidRPr="00AA2D7B">
        <w:rPr>
          <w:rFonts w:asciiTheme="majorHAnsi" w:hAnsiTheme="majorHAnsi" w:cs="Arial"/>
          <w:sz w:val="22"/>
          <w:szCs w:val="22"/>
        </w:rPr>
        <w:t>-</w:t>
      </w:r>
      <w:r w:rsidR="00B5748B" w:rsidRPr="00AA2D7B">
        <w:rPr>
          <w:rFonts w:asciiTheme="majorHAnsi" w:hAnsiTheme="majorHAnsi" w:cs="Arial"/>
          <w:sz w:val="22"/>
          <w:szCs w:val="22"/>
        </w:rPr>
        <w:t xml:space="preserve">PDF candidate’s prospective UNE </w:t>
      </w:r>
      <w:r w:rsidR="003E7445" w:rsidRPr="00AA2D7B">
        <w:rPr>
          <w:rFonts w:asciiTheme="majorHAnsi" w:hAnsiTheme="majorHAnsi" w:cs="Arial"/>
          <w:sz w:val="22"/>
          <w:szCs w:val="22"/>
        </w:rPr>
        <w:t>Nominator/S</w:t>
      </w:r>
      <w:r w:rsidR="00B5748B" w:rsidRPr="00AA2D7B">
        <w:rPr>
          <w:rFonts w:asciiTheme="majorHAnsi" w:hAnsiTheme="majorHAnsi" w:cs="Arial"/>
          <w:sz w:val="22"/>
          <w:szCs w:val="22"/>
        </w:rPr>
        <w:t xml:space="preserve">upervisor </w:t>
      </w:r>
      <w:r w:rsidR="007E623A" w:rsidRPr="00AA2D7B">
        <w:rPr>
          <w:rFonts w:asciiTheme="majorHAnsi" w:hAnsiTheme="majorHAnsi" w:cs="Arial"/>
          <w:sz w:val="22"/>
          <w:szCs w:val="22"/>
        </w:rPr>
        <w:t xml:space="preserve">to </w:t>
      </w:r>
      <w:hyperlink r:id="rId11" w:history="1">
        <w:r w:rsidR="007E623A" w:rsidRPr="00AA2D7B">
          <w:rPr>
            <w:rStyle w:val="Hyperlink"/>
            <w:rFonts w:asciiTheme="majorHAnsi" w:hAnsiTheme="majorHAnsi" w:cs="Arial"/>
            <w:sz w:val="22"/>
            <w:szCs w:val="22"/>
          </w:rPr>
          <w:t>grants@une.edu.au</w:t>
        </w:r>
      </w:hyperlink>
      <w:r w:rsidR="007E623A" w:rsidRPr="00AA2D7B">
        <w:rPr>
          <w:rFonts w:asciiTheme="majorHAnsi" w:hAnsiTheme="majorHAnsi" w:cs="Arial"/>
          <w:sz w:val="22"/>
          <w:szCs w:val="22"/>
        </w:rPr>
        <w:t xml:space="preserve"> by </w:t>
      </w:r>
      <w:r w:rsidR="003E7445" w:rsidRPr="00AA2D7B">
        <w:rPr>
          <w:rFonts w:asciiTheme="majorHAnsi" w:hAnsiTheme="majorHAnsi" w:cs="Arial"/>
          <w:b/>
          <w:sz w:val="22"/>
          <w:szCs w:val="22"/>
        </w:rPr>
        <w:t xml:space="preserve">5pm </w:t>
      </w:r>
      <w:r w:rsidR="00B334F3" w:rsidRPr="00AA2D7B">
        <w:rPr>
          <w:rFonts w:asciiTheme="majorHAnsi" w:hAnsiTheme="majorHAnsi" w:cs="Arial"/>
          <w:b/>
          <w:sz w:val="22"/>
          <w:szCs w:val="22"/>
        </w:rPr>
        <w:t xml:space="preserve">Wednesday </w:t>
      </w:r>
      <w:r w:rsidR="00660D6B" w:rsidRPr="00AA2D7B">
        <w:rPr>
          <w:rFonts w:asciiTheme="majorHAnsi" w:hAnsiTheme="majorHAnsi" w:cs="Arial"/>
          <w:b/>
          <w:sz w:val="22"/>
          <w:szCs w:val="22"/>
        </w:rPr>
        <w:t>6</w:t>
      </w:r>
      <w:r w:rsidR="00660D6B" w:rsidRPr="00AA2D7B">
        <w:rPr>
          <w:rFonts w:asciiTheme="majorHAnsi" w:hAnsiTheme="majorHAnsi" w:cs="Arial"/>
          <w:b/>
          <w:sz w:val="22"/>
          <w:szCs w:val="22"/>
          <w:vertAlign w:val="superscript"/>
        </w:rPr>
        <w:t>th</w:t>
      </w:r>
      <w:r w:rsidR="00660D6B" w:rsidRPr="00AA2D7B">
        <w:rPr>
          <w:rFonts w:asciiTheme="majorHAnsi" w:hAnsiTheme="majorHAnsi" w:cs="Arial"/>
          <w:b/>
          <w:sz w:val="22"/>
          <w:szCs w:val="22"/>
        </w:rPr>
        <w:t xml:space="preserve"> December</w:t>
      </w:r>
      <w:r w:rsidR="00B334F3" w:rsidRPr="00AA2D7B">
        <w:rPr>
          <w:rFonts w:asciiTheme="majorHAnsi" w:hAnsiTheme="majorHAnsi" w:cs="Arial"/>
          <w:b/>
          <w:sz w:val="22"/>
          <w:szCs w:val="22"/>
        </w:rPr>
        <w:t xml:space="preserve"> 2017</w:t>
      </w:r>
      <w:r w:rsidR="00AD546F" w:rsidRPr="00AA2D7B">
        <w:rPr>
          <w:rFonts w:asciiTheme="majorHAnsi" w:hAnsiTheme="majorHAnsi" w:cs="Arial"/>
          <w:sz w:val="22"/>
          <w:szCs w:val="22"/>
        </w:rPr>
        <w:t>.</w:t>
      </w:r>
    </w:p>
    <w:p w14:paraId="213FE1E7" w14:textId="64B3E37A" w:rsidR="001856C7" w:rsidRPr="00AA2D7B" w:rsidRDefault="001856C7" w:rsidP="001856C7">
      <w:pPr>
        <w:pStyle w:val="ListParagraph"/>
        <w:spacing w:after="160"/>
        <w:ind w:left="714"/>
        <w:contextualSpacing w:val="0"/>
        <w:rPr>
          <w:rFonts w:asciiTheme="majorHAnsi" w:hAnsiTheme="majorHAnsi" w:cs="Arial"/>
          <w:sz w:val="22"/>
          <w:szCs w:val="22"/>
        </w:rPr>
      </w:pPr>
      <w:r w:rsidRPr="00AA2D7B">
        <w:rPr>
          <w:rFonts w:asciiTheme="majorHAnsi" w:hAnsiTheme="majorHAnsi" w:cs="Arial"/>
          <w:b/>
          <w:sz w:val="22"/>
          <w:szCs w:val="22"/>
        </w:rPr>
        <w:t xml:space="preserve">Referee Reports </w:t>
      </w:r>
      <w:r w:rsidRPr="00AA2D7B">
        <w:rPr>
          <w:rFonts w:asciiTheme="majorHAnsi" w:hAnsiTheme="majorHAnsi" w:cs="Arial"/>
          <w:sz w:val="22"/>
          <w:szCs w:val="22"/>
        </w:rPr>
        <w:t xml:space="preserve">must be submitted by each referee </w:t>
      </w:r>
      <w:r w:rsidR="00CE1D42" w:rsidRPr="00AA2D7B">
        <w:rPr>
          <w:rFonts w:asciiTheme="majorHAnsi" w:hAnsiTheme="majorHAnsi" w:cs="Arial"/>
          <w:sz w:val="22"/>
          <w:szCs w:val="22"/>
        </w:rPr>
        <w:t xml:space="preserve">directly </w:t>
      </w:r>
      <w:r w:rsidRPr="00AA2D7B">
        <w:rPr>
          <w:rFonts w:asciiTheme="majorHAnsi" w:hAnsiTheme="majorHAnsi" w:cs="Arial"/>
          <w:sz w:val="22"/>
          <w:szCs w:val="22"/>
        </w:rPr>
        <w:t xml:space="preserve">to </w:t>
      </w:r>
      <w:hyperlink r:id="rId12" w:history="1">
        <w:r w:rsidRPr="00AA2D7B">
          <w:rPr>
            <w:rStyle w:val="Hyperlink"/>
            <w:rFonts w:asciiTheme="majorHAnsi" w:hAnsiTheme="majorHAnsi" w:cs="Arial"/>
            <w:sz w:val="22"/>
            <w:szCs w:val="22"/>
          </w:rPr>
          <w:t>grants@une.edu.au</w:t>
        </w:r>
      </w:hyperlink>
      <w:r w:rsidRPr="00AA2D7B">
        <w:rPr>
          <w:rFonts w:asciiTheme="majorHAnsi" w:hAnsiTheme="majorHAnsi" w:cs="Arial"/>
          <w:sz w:val="22"/>
          <w:szCs w:val="22"/>
        </w:rPr>
        <w:t xml:space="preserve"> by </w:t>
      </w:r>
      <w:r w:rsidR="00660D6B" w:rsidRPr="00AA2D7B">
        <w:rPr>
          <w:rFonts w:asciiTheme="majorHAnsi" w:hAnsiTheme="majorHAnsi" w:cs="Arial"/>
          <w:b/>
          <w:sz w:val="22"/>
          <w:szCs w:val="22"/>
        </w:rPr>
        <w:t>Wednesday 29</w:t>
      </w:r>
      <w:r w:rsidR="00660D6B" w:rsidRPr="00AA2D7B">
        <w:rPr>
          <w:rFonts w:asciiTheme="majorHAnsi" w:hAnsiTheme="majorHAnsi" w:cs="Arial"/>
          <w:b/>
          <w:sz w:val="22"/>
          <w:szCs w:val="22"/>
          <w:vertAlign w:val="superscript"/>
        </w:rPr>
        <w:t>th</w:t>
      </w:r>
      <w:r w:rsidR="00660D6B" w:rsidRPr="00AA2D7B">
        <w:rPr>
          <w:rFonts w:asciiTheme="majorHAnsi" w:hAnsiTheme="majorHAnsi" w:cs="Arial"/>
          <w:b/>
          <w:sz w:val="22"/>
          <w:szCs w:val="22"/>
        </w:rPr>
        <w:t xml:space="preserve"> November</w:t>
      </w:r>
      <w:r w:rsidRPr="00AA2D7B">
        <w:rPr>
          <w:rFonts w:asciiTheme="majorHAnsi" w:hAnsiTheme="majorHAnsi" w:cs="Arial"/>
          <w:b/>
          <w:sz w:val="22"/>
          <w:szCs w:val="22"/>
        </w:rPr>
        <w:t xml:space="preserve"> 2017</w:t>
      </w:r>
      <w:r w:rsidRPr="00AA2D7B">
        <w:rPr>
          <w:rFonts w:asciiTheme="majorHAnsi" w:hAnsiTheme="majorHAnsi" w:cs="Arial"/>
          <w:sz w:val="22"/>
          <w:szCs w:val="22"/>
        </w:rPr>
        <w:t>.</w:t>
      </w:r>
    </w:p>
    <w:p w14:paraId="7FEC11C0" w14:textId="7F4C2D2D" w:rsidR="0054333A" w:rsidRPr="00AA2D7B" w:rsidRDefault="004869F9" w:rsidP="00685826">
      <w:pPr>
        <w:pStyle w:val="ListParagraph"/>
        <w:numPr>
          <w:ilvl w:val="0"/>
          <w:numId w:val="1"/>
        </w:numPr>
        <w:spacing w:after="160"/>
        <w:ind w:left="714" w:hanging="357"/>
        <w:contextualSpacing w:val="0"/>
        <w:rPr>
          <w:rFonts w:asciiTheme="majorHAnsi" w:hAnsiTheme="majorHAnsi" w:cs="Arial"/>
          <w:sz w:val="22"/>
          <w:szCs w:val="22"/>
        </w:rPr>
      </w:pPr>
      <w:r w:rsidRPr="00AA2D7B">
        <w:rPr>
          <w:rFonts w:asciiTheme="majorHAnsi" w:hAnsiTheme="majorHAnsi" w:cs="Arial"/>
          <w:b/>
          <w:sz w:val="22"/>
          <w:szCs w:val="22"/>
        </w:rPr>
        <w:t>Full A</w:t>
      </w:r>
      <w:r w:rsidR="007E623A" w:rsidRPr="00AA2D7B">
        <w:rPr>
          <w:rFonts w:asciiTheme="majorHAnsi" w:hAnsiTheme="majorHAnsi" w:cs="Arial"/>
          <w:b/>
          <w:sz w:val="22"/>
          <w:szCs w:val="22"/>
        </w:rPr>
        <w:t>pplication</w:t>
      </w:r>
      <w:r w:rsidRPr="00AA2D7B">
        <w:rPr>
          <w:rFonts w:asciiTheme="majorHAnsi" w:hAnsiTheme="majorHAnsi" w:cs="Arial"/>
          <w:sz w:val="22"/>
          <w:szCs w:val="22"/>
        </w:rPr>
        <w:t xml:space="preserve"> –</w:t>
      </w:r>
      <w:r w:rsidR="007E623A" w:rsidRPr="00AA2D7B">
        <w:rPr>
          <w:rFonts w:asciiTheme="majorHAnsi" w:hAnsiTheme="majorHAnsi" w:cs="Arial"/>
          <w:sz w:val="22"/>
          <w:szCs w:val="22"/>
        </w:rPr>
        <w:t xml:space="preserve"> </w:t>
      </w:r>
      <w:r w:rsidR="00D4155D" w:rsidRPr="00AA2D7B">
        <w:rPr>
          <w:rFonts w:asciiTheme="majorHAnsi" w:hAnsiTheme="majorHAnsi" w:cs="Arial"/>
          <w:sz w:val="22"/>
          <w:szCs w:val="22"/>
        </w:rPr>
        <w:t xml:space="preserve">Shortlisted </w:t>
      </w:r>
      <w:r w:rsidR="007C6D6D" w:rsidRPr="00AA2D7B">
        <w:rPr>
          <w:rFonts w:asciiTheme="majorHAnsi" w:hAnsiTheme="majorHAnsi" w:cs="Arial"/>
          <w:sz w:val="22"/>
          <w:szCs w:val="22"/>
        </w:rPr>
        <w:t xml:space="preserve">UNE-PDF </w:t>
      </w:r>
      <w:r w:rsidR="00D4155D" w:rsidRPr="00AA2D7B">
        <w:rPr>
          <w:rFonts w:asciiTheme="majorHAnsi" w:hAnsiTheme="majorHAnsi" w:cs="Arial"/>
          <w:sz w:val="22"/>
          <w:szCs w:val="22"/>
        </w:rPr>
        <w:t xml:space="preserve">candidates will be invited to submit a Full Application to </w:t>
      </w:r>
      <w:hyperlink r:id="rId13" w:history="1">
        <w:r w:rsidR="00D4155D" w:rsidRPr="00AA2D7B">
          <w:rPr>
            <w:rStyle w:val="Hyperlink"/>
            <w:rFonts w:asciiTheme="majorHAnsi" w:hAnsiTheme="majorHAnsi" w:cs="Arial"/>
            <w:sz w:val="22"/>
            <w:szCs w:val="22"/>
          </w:rPr>
          <w:t>grants@une.edu.au</w:t>
        </w:r>
      </w:hyperlink>
      <w:r w:rsidR="00D4155D" w:rsidRPr="00AA2D7B">
        <w:rPr>
          <w:rFonts w:asciiTheme="majorHAnsi" w:hAnsiTheme="majorHAnsi" w:cs="Arial"/>
          <w:sz w:val="22"/>
          <w:szCs w:val="22"/>
        </w:rPr>
        <w:t xml:space="preserve"> by </w:t>
      </w:r>
      <w:r w:rsidR="008A4427" w:rsidRPr="00AA2D7B">
        <w:rPr>
          <w:rFonts w:asciiTheme="majorHAnsi" w:hAnsiTheme="majorHAnsi" w:cs="Arial"/>
          <w:b/>
          <w:sz w:val="22"/>
          <w:szCs w:val="22"/>
        </w:rPr>
        <w:t xml:space="preserve">5pm </w:t>
      </w:r>
      <w:r w:rsidR="00660D6B" w:rsidRPr="00AA2D7B">
        <w:rPr>
          <w:rFonts w:asciiTheme="majorHAnsi" w:hAnsiTheme="majorHAnsi" w:cs="Arial"/>
          <w:b/>
          <w:sz w:val="22"/>
          <w:szCs w:val="22"/>
        </w:rPr>
        <w:t>Wednesday 14</w:t>
      </w:r>
      <w:r w:rsidR="00660D6B" w:rsidRPr="00AA2D7B">
        <w:rPr>
          <w:rFonts w:asciiTheme="majorHAnsi" w:hAnsiTheme="majorHAnsi" w:cs="Arial"/>
          <w:b/>
          <w:sz w:val="22"/>
          <w:szCs w:val="22"/>
          <w:vertAlign w:val="superscript"/>
        </w:rPr>
        <w:t>th</w:t>
      </w:r>
      <w:r w:rsidR="00660D6B" w:rsidRPr="00AA2D7B">
        <w:rPr>
          <w:rFonts w:asciiTheme="majorHAnsi" w:hAnsiTheme="majorHAnsi" w:cs="Arial"/>
          <w:b/>
          <w:sz w:val="22"/>
          <w:szCs w:val="22"/>
        </w:rPr>
        <w:t xml:space="preserve"> March 2018</w:t>
      </w:r>
      <w:r w:rsidR="00D4155D" w:rsidRPr="00AA2D7B">
        <w:rPr>
          <w:rFonts w:asciiTheme="majorHAnsi" w:hAnsiTheme="majorHAnsi" w:cs="Arial"/>
          <w:sz w:val="22"/>
          <w:szCs w:val="22"/>
        </w:rPr>
        <w:t>. Nominating supervisors will also be notified.</w:t>
      </w:r>
    </w:p>
    <w:p w14:paraId="1E71DDC0" w14:textId="5E3072C7" w:rsidR="00ED7257" w:rsidRPr="00AA2D7B" w:rsidRDefault="007E623A" w:rsidP="00685826">
      <w:pPr>
        <w:pStyle w:val="ListParagraph"/>
        <w:numPr>
          <w:ilvl w:val="0"/>
          <w:numId w:val="1"/>
        </w:numPr>
        <w:spacing w:after="160"/>
        <w:ind w:left="714" w:hanging="357"/>
        <w:contextualSpacing w:val="0"/>
        <w:rPr>
          <w:rFonts w:asciiTheme="majorHAnsi" w:hAnsiTheme="majorHAnsi" w:cs="Arial"/>
          <w:sz w:val="22"/>
          <w:szCs w:val="22"/>
        </w:rPr>
      </w:pPr>
      <w:r w:rsidRPr="00AA2D7B">
        <w:rPr>
          <w:rFonts w:asciiTheme="majorHAnsi" w:hAnsiTheme="majorHAnsi" w:cs="Arial"/>
          <w:b/>
          <w:sz w:val="22"/>
          <w:szCs w:val="22"/>
        </w:rPr>
        <w:t>Interview</w:t>
      </w:r>
      <w:r w:rsidR="004869F9" w:rsidRPr="00AA2D7B">
        <w:rPr>
          <w:rFonts w:asciiTheme="majorHAnsi" w:hAnsiTheme="majorHAnsi" w:cs="Arial"/>
          <w:sz w:val="22"/>
          <w:szCs w:val="22"/>
        </w:rPr>
        <w:t xml:space="preserve"> - S</w:t>
      </w:r>
      <w:r w:rsidRPr="00AA2D7B">
        <w:rPr>
          <w:rFonts w:asciiTheme="majorHAnsi" w:hAnsiTheme="majorHAnsi" w:cs="Arial"/>
          <w:sz w:val="22"/>
          <w:szCs w:val="22"/>
        </w:rPr>
        <w:t>hortliste</w:t>
      </w:r>
      <w:r w:rsidR="004869F9" w:rsidRPr="00AA2D7B">
        <w:rPr>
          <w:rFonts w:asciiTheme="majorHAnsi" w:hAnsiTheme="majorHAnsi" w:cs="Arial"/>
          <w:sz w:val="22"/>
          <w:szCs w:val="22"/>
        </w:rPr>
        <w:t>d UNE</w:t>
      </w:r>
      <w:r w:rsidR="00F4683D" w:rsidRPr="00AA2D7B">
        <w:rPr>
          <w:rFonts w:asciiTheme="majorHAnsi" w:hAnsiTheme="majorHAnsi" w:cs="Arial"/>
          <w:sz w:val="22"/>
          <w:szCs w:val="22"/>
        </w:rPr>
        <w:t>-</w:t>
      </w:r>
      <w:r w:rsidR="004869F9" w:rsidRPr="00AA2D7B">
        <w:rPr>
          <w:rFonts w:asciiTheme="majorHAnsi" w:hAnsiTheme="majorHAnsi" w:cs="Arial"/>
          <w:sz w:val="22"/>
          <w:szCs w:val="22"/>
        </w:rPr>
        <w:t xml:space="preserve">PDF candidates will be invited to interview with </w:t>
      </w:r>
      <w:r w:rsidR="00B03287" w:rsidRPr="00AA2D7B">
        <w:rPr>
          <w:rFonts w:asciiTheme="majorHAnsi" w:hAnsiTheme="majorHAnsi" w:cs="Arial"/>
          <w:sz w:val="22"/>
          <w:szCs w:val="22"/>
        </w:rPr>
        <w:t xml:space="preserve">the </w:t>
      </w:r>
      <w:r w:rsidR="00073173" w:rsidRPr="00AA2D7B">
        <w:rPr>
          <w:rFonts w:asciiTheme="majorHAnsi" w:hAnsiTheme="majorHAnsi" w:cs="Arial"/>
          <w:sz w:val="22"/>
          <w:szCs w:val="22"/>
        </w:rPr>
        <w:t>Deputy</w:t>
      </w:r>
      <w:r w:rsidR="00B03287" w:rsidRPr="00AA2D7B">
        <w:rPr>
          <w:rFonts w:asciiTheme="majorHAnsi" w:hAnsiTheme="majorHAnsi" w:cs="Arial"/>
          <w:sz w:val="22"/>
          <w:szCs w:val="22"/>
        </w:rPr>
        <w:t xml:space="preserve"> Vice-Chancellor (Research)</w:t>
      </w:r>
      <w:r w:rsidR="004F1852" w:rsidRPr="00AA2D7B">
        <w:rPr>
          <w:rFonts w:asciiTheme="majorHAnsi" w:hAnsiTheme="majorHAnsi" w:cs="Arial"/>
          <w:sz w:val="22"/>
          <w:szCs w:val="22"/>
        </w:rPr>
        <w:t xml:space="preserve"> Selection Committee</w:t>
      </w:r>
      <w:r w:rsidRPr="00AA2D7B">
        <w:rPr>
          <w:rFonts w:asciiTheme="majorHAnsi" w:hAnsiTheme="majorHAnsi" w:cs="Arial"/>
          <w:sz w:val="22"/>
          <w:szCs w:val="22"/>
        </w:rPr>
        <w:t>.</w:t>
      </w:r>
    </w:p>
    <w:p w14:paraId="7B7D4709" w14:textId="580A5D1B" w:rsidR="00E0653C" w:rsidRPr="002A057D" w:rsidRDefault="00E0653C" w:rsidP="00B334F3">
      <w:pPr>
        <w:rPr>
          <w:rFonts w:asciiTheme="majorHAnsi" w:hAnsiTheme="majorHAnsi" w:cs="Arial"/>
          <w:sz w:val="22"/>
          <w:szCs w:val="22"/>
        </w:rPr>
      </w:pPr>
      <w:r w:rsidRPr="002A057D">
        <w:rPr>
          <w:rFonts w:asciiTheme="majorHAnsi" w:hAnsiTheme="majorHAnsi" w:cs="Arial"/>
          <w:sz w:val="22"/>
          <w:szCs w:val="22"/>
        </w:rPr>
        <w:t xml:space="preserve">The </w:t>
      </w:r>
      <w:r w:rsidRPr="002A057D">
        <w:rPr>
          <w:rFonts w:asciiTheme="majorHAnsi" w:hAnsiTheme="majorHAnsi" w:cs="Arial"/>
          <w:b/>
          <w:sz w:val="22"/>
          <w:szCs w:val="22"/>
        </w:rPr>
        <w:t>Nomination</w:t>
      </w:r>
      <w:r w:rsidRPr="002A057D">
        <w:rPr>
          <w:rFonts w:asciiTheme="majorHAnsi" w:hAnsiTheme="majorHAnsi" w:cs="Arial"/>
          <w:sz w:val="22"/>
          <w:szCs w:val="22"/>
        </w:rPr>
        <w:t xml:space="preserve"> must include a fully completed nomination application form that includes all relevant signatures and the names of </w:t>
      </w:r>
      <w:r w:rsidRPr="002A057D">
        <w:rPr>
          <w:rFonts w:asciiTheme="majorHAnsi" w:hAnsiTheme="majorHAnsi" w:cs="Arial"/>
          <w:b/>
          <w:sz w:val="22"/>
          <w:szCs w:val="22"/>
        </w:rPr>
        <w:t>3 external referees</w:t>
      </w:r>
      <w:r w:rsidRPr="002A057D">
        <w:rPr>
          <w:rFonts w:asciiTheme="majorHAnsi" w:hAnsiTheme="majorHAnsi" w:cs="Arial"/>
          <w:sz w:val="22"/>
          <w:szCs w:val="22"/>
        </w:rPr>
        <w:t xml:space="preserve"> </w:t>
      </w:r>
      <w:r w:rsidR="008A4427">
        <w:rPr>
          <w:rFonts w:asciiTheme="majorHAnsi" w:hAnsiTheme="majorHAnsi" w:cs="Arial"/>
          <w:sz w:val="22"/>
          <w:szCs w:val="22"/>
        </w:rPr>
        <w:t>whose Referee Reports are due in the EOI phase and who may be called up</w:t>
      </w:r>
      <w:r w:rsidR="008A4427" w:rsidRPr="00FE2BB0">
        <w:rPr>
          <w:rFonts w:asciiTheme="majorHAnsi" w:hAnsiTheme="majorHAnsi" w:cs="Arial"/>
          <w:sz w:val="22"/>
          <w:szCs w:val="22"/>
        </w:rPr>
        <w:t>on at any stage of the application</w:t>
      </w:r>
      <w:r w:rsidRPr="00FE2BB0">
        <w:rPr>
          <w:rFonts w:asciiTheme="majorHAnsi" w:hAnsiTheme="majorHAnsi" w:cs="Arial"/>
          <w:sz w:val="22"/>
          <w:szCs w:val="22"/>
        </w:rPr>
        <w:t xml:space="preserve">. </w:t>
      </w:r>
      <w:r w:rsidR="00B334F3" w:rsidRPr="00FE2BB0">
        <w:rPr>
          <w:rFonts w:asciiTheme="majorHAnsi" w:hAnsiTheme="majorHAnsi" w:cs="Arial"/>
          <w:sz w:val="22"/>
          <w:szCs w:val="22"/>
        </w:rPr>
        <w:t xml:space="preserve">External referees who are affiliated with UNE </w:t>
      </w:r>
      <w:r w:rsidR="00B334F3" w:rsidRPr="00FE2BB0">
        <w:rPr>
          <w:rFonts w:asciiTheme="majorHAnsi" w:hAnsiTheme="majorHAnsi" w:cs="Arial"/>
          <w:sz w:val="22"/>
          <w:szCs w:val="22"/>
          <w:u w:val="single"/>
        </w:rPr>
        <w:t>in any way</w:t>
      </w:r>
      <w:r w:rsidR="00B334F3" w:rsidRPr="00FE2BB0">
        <w:rPr>
          <w:rFonts w:asciiTheme="majorHAnsi" w:hAnsiTheme="majorHAnsi" w:cs="Arial"/>
          <w:sz w:val="22"/>
          <w:szCs w:val="22"/>
        </w:rPr>
        <w:t xml:space="preserve"> will not be accepted.</w:t>
      </w:r>
    </w:p>
    <w:p w14:paraId="101B0D8C" w14:textId="77777777" w:rsidR="00E0653C" w:rsidRPr="00153793" w:rsidRDefault="00E0653C" w:rsidP="00B334F3">
      <w:pPr>
        <w:rPr>
          <w:rFonts w:asciiTheme="majorHAnsi" w:hAnsiTheme="majorHAnsi" w:cs="Arial"/>
          <w:b/>
          <w:sz w:val="28"/>
          <w:szCs w:val="28"/>
        </w:rPr>
      </w:pPr>
    </w:p>
    <w:p w14:paraId="0B8F6C71" w14:textId="21C29EF9" w:rsidR="00E67402" w:rsidRPr="00552747" w:rsidRDefault="00240CC5" w:rsidP="00685826">
      <w:pPr>
        <w:spacing w:after="160"/>
        <w:rPr>
          <w:rFonts w:asciiTheme="majorHAnsi" w:hAnsiTheme="majorHAnsi" w:cs="Arial"/>
          <w:b/>
        </w:rPr>
      </w:pPr>
      <w:r w:rsidRPr="00552747">
        <w:rPr>
          <w:rFonts w:asciiTheme="majorHAnsi" w:hAnsiTheme="majorHAnsi" w:cs="Arial"/>
          <w:b/>
        </w:rPr>
        <w:t xml:space="preserve">1. </w:t>
      </w:r>
      <w:r w:rsidR="00E67402" w:rsidRPr="00552747">
        <w:rPr>
          <w:rFonts w:asciiTheme="majorHAnsi" w:hAnsiTheme="majorHAnsi" w:cs="Arial"/>
          <w:b/>
        </w:rPr>
        <w:t>Selection Criteria</w:t>
      </w:r>
    </w:p>
    <w:p w14:paraId="57910EAD" w14:textId="04C23431" w:rsidR="00E67402" w:rsidRPr="002A057D" w:rsidRDefault="00E67402" w:rsidP="00685826">
      <w:pPr>
        <w:spacing w:after="160"/>
        <w:rPr>
          <w:rFonts w:asciiTheme="majorHAnsi" w:hAnsiTheme="majorHAnsi" w:cs="Arial"/>
          <w:b/>
          <w:sz w:val="22"/>
          <w:szCs w:val="22"/>
        </w:rPr>
      </w:pPr>
      <w:r w:rsidRPr="002A057D">
        <w:rPr>
          <w:rFonts w:asciiTheme="majorHAnsi" w:hAnsiTheme="majorHAnsi" w:cs="Arial"/>
          <w:b/>
          <w:sz w:val="22"/>
          <w:szCs w:val="22"/>
        </w:rPr>
        <w:t>PLEASE NOTE: t</w:t>
      </w:r>
      <w:r w:rsidR="005F19EF" w:rsidRPr="002A057D">
        <w:rPr>
          <w:rFonts w:asciiTheme="majorHAnsi" w:hAnsiTheme="majorHAnsi" w:cs="Arial"/>
          <w:b/>
          <w:sz w:val="22"/>
          <w:szCs w:val="22"/>
        </w:rPr>
        <w:t>he</w:t>
      </w:r>
      <w:r w:rsidRPr="002A057D">
        <w:rPr>
          <w:rFonts w:asciiTheme="majorHAnsi" w:hAnsiTheme="majorHAnsi" w:cs="Arial"/>
          <w:b/>
          <w:sz w:val="22"/>
          <w:szCs w:val="22"/>
        </w:rPr>
        <w:t>s</w:t>
      </w:r>
      <w:r w:rsidR="005F19EF" w:rsidRPr="002A057D">
        <w:rPr>
          <w:rFonts w:asciiTheme="majorHAnsi" w:hAnsiTheme="majorHAnsi" w:cs="Arial"/>
          <w:b/>
          <w:sz w:val="22"/>
          <w:szCs w:val="22"/>
        </w:rPr>
        <w:t>e</w:t>
      </w:r>
      <w:r w:rsidRPr="002A057D">
        <w:rPr>
          <w:rFonts w:asciiTheme="majorHAnsi" w:hAnsiTheme="majorHAnsi" w:cs="Arial"/>
          <w:b/>
          <w:sz w:val="22"/>
          <w:szCs w:val="22"/>
        </w:rPr>
        <w:t xml:space="preserve"> Selection Criter</w:t>
      </w:r>
      <w:r w:rsidR="00C02DD8" w:rsidRPr="002A057D">
        <w:rPr>
          <w:rFonts w:asciiTheme="majorHAnsi" w:hAnsiTheme="majorHAnsi" w:cs="Arial"/>
          <w:b/>
          <w:sz w:val="22"/>
          <w:szCs w:val="22"/>
        </w:rPr>
        <w:t xml:space="preserve">ia will be used </w:t>
      </w:r>
      <w:r w:rsidRPr="002A057D">
        <w:rPr>
          <w:rFonts w:asciiTheme="majorHAnsi" w:hAnsiTheme="majorHAnsi" w:cs="Arial"/>
          <w:b/>
          <w:sz w:val="22"/>
          <w:szCs w:val="22"/>
        </w:rPr>
        <w:t>throughout each stage of the selection process.</w:t>
      </w:r>
    </w:p>
    <w:p w14:paraId="694AE5F0" w14:textId="33C0C002" w:rsidR="00A07C73" w:rsidRPr="002A057D" w:rsidRDefault="00A07C73" w:rsidP="00685826">
      <w:pPr>
        <w:spacing w:after="160"/>
        <w:rPr>
          <w:rFonts w:asciiTheme="majorHAnsi" w:hAnsiTheme="majorHAnsi" w:cs="Arial"/>
          <w:b/>
          <w:sz w:val="22"/>
          <w:szCs w:val="22"/>
        </w:rPr>
      </w:pPr>
      <w:r w:rsidRPr="002A057D">
        <w:rPr>
          <w:rFonts w:asciiTheme="majorHAnsi" w:hAnsiTheme="majorHAnsi" w:cs="Arial"/>
          <w:b/>
          <w:sz w:val="22"/>
          <w:szCs w:val="22"/>
        </w:rPr>
        <w:t>Candidate: – 40%</w:t>
      </w:r>
    </w:p>
    <w:p w14:paraId="19F69A32" w14:textId="15CEEDBA" w:rsidR="00E67402" w:rsidRPr="002A057D" w:rsidRDefault="00E0653C" w:rsidP="00685826">
      <w:pPr>
        <w:pStyle w:val="ListParagraph"/>
        <w:numPr>
          <w:ilvl w:val="0"/>
          <w:numId w:val="10"/>
        </w:numPr>
        <w:spacing w:after="160"/>
        <w:rPr>
          <w:rFonts w:asciiTheme="majorHAnsi" w:hAnsiTheme="majorHAnsi" w:cs="Arial"/>
          <w:sz w:val="22"/>
          <w:szCs w:val="22"/>
        </w:rPr>
      </w:pPr>
      <w:r w:rsidRPr="002A057D">
        <w:rPr>
          <w:rFonts w:asciiTheme="majorHAnsi" w:hAnsiTheme="majorHAnsi" w:cs="Arial"/>
          <w:sz w:val="22"/>
          <w:szCs w:val="22"/>
        </w:rPr>
        <w:t xml:space="preserve">Research record </w:t>
      </w:r>
      <w:r w:rsidR="00E67402" w:rsidRPr="002A057D">
        <w:rPr>
          <w:rFonts w:asciiTheme="majorHAnsi" w:hAnsiTheme="majorHAnsi" w:cs="Arial"/>
          <w:sz w:val="22"/>
          <w:szCs w:val="22"/>
        </w:rPr>
        <w:t xml:space="preserve">relative to opportunity </w:t>
      </w:r>
      <w:r w:rsidRPr="002A057D">
        <w:rPr>
          <w:rFonts w:asciiTheme="majorHAnsi" w:hAnsiTheme="majorHAnsi" w:cs="Arial"/>
          <w:sz w:val="22"/>
          <w:szCs w:val="22"/>
        </w:rPr>
        <w:t xml:space="preserve">and career stage </w:t>
      </w:r>
      <w:r w:rsidR="00E67402" w:rsidRPr="002A057D">
        <w:rPr>
          <w:rFonts w:asciiTheme="majorHAnsi" w:hAnsiTheme="majorHAnsi" w:cs="Arial"/>
          <w:sz w:val="22"/>
          <w:szCs w:val="22"/>
        </w:rPr>
        <w:t>(</w:t>
      </w:r>
      <w:r w:rsidR="00E67402" w:rsidRPr="00E52CFC">
        <w:rPr>
          <w:rFonts w:asciiTheme="majorHAnsi" w:hAnsiTheme="majorHAnsi" w:cs="Arial"/>
          <w:i/>
          <w:sz w:val="22"/>
          <w:szCs w:val="22"/>
        </w:rPr>
        <w:t xml:space="preserve">Sections </w:t>
      </w:r>
      <w:r w:rsidR="00E52CFC" w:rsidRPr="00E52CFC">
        <w:rPr>
          <w:rFonts w:asciiTheme="majorHAnsi" w:hAnsiTheme="majorHAnsi" w:cs="Arial"/>
          <w:i/>
          <w:sz w:val="22"/>
          <w:szCs w:val="22"/>
        </w:rPr>
        <w:t>2.6 to 2.9 of the</w:t>
      </w:r>
      <w:r w:rsidR="00E67402" w:rsidRPr="00E52CFC">
        <w:rPr>
          <w:rFonts w:asciiTheme="majorHAnsi" w:hAnsiTheme="majorHAnsi" w:cs="Arial"/>
          <w:i/>
          <w:sz w:val="22"/>
          <w:szCs w:val="22"/>
        </w:rPr>
        <w:t xml:space="preserve"> Nomination form</w:t>
      </w:r>
      <w:r w:rsidR="00E67402" w:rsidRPr="002A057D">
        <w:rPr>
          <w:rFonts w:asciiTheme="majorHAnsi" w:hAnsiTheme="majorHAnsi" w:cs="Arial"/>
          <w:sz w:val="22"/>
          <w:szCs w:val="22"/>
        </w:rPr>
        <w:t xml:space="preserve">) </w:t>
      </w:r>
    </w:p>
    <w:p w14:paraId="7B1F0626" w14:textId="1B029027" w:rsidR="00E0653C" w:rsidRPr="002A057D" w:rsidRDefault="00E0653C" w:rsidP="00685826">
      <w:pPr>
        <w:pStyle w:val="ListParagraph"/>
        <w:numPr>
          <w:ilvl w:val="0"/>
          <w:numId w:val="10"/>
        </w:numPr>
        <w:spacing w:after="160"/>
        <w:rPr>
          <w:rFonts w:asciiTheme="majorHAnsi" w:hAnsiTheme="majorHAnsi" w:cs="Arial"/>
          <w:sz w:val="22"/>
          <w:szCs w:val="22"/>
        </w:rPr>
      </w:pPr>
      <w:r w:rsidRPr="002A057D">
        <w:rPr>
          <w:rFonts w:asciiTheme="majorHAnsi" w:hAnsiTheme="majorHAnsi" w:cs="Arial"/>
          <w:sz w:val="22"/>
          <w:szCs w:val="22"/>
        </w:rPr>
        <w:t xml:space="preserve">Demonstrated research performance and potential through quality </w:t>
      </w:r>
      <w:r w:rsidR="00A07C73" w:rsidRPr="002A057D">
        <w:rPr>
          <w:rFonts w:asciiTheme="majorHAnsi" w:hAnsiTheme="majorHAnsi" w:cs="Arial"/>
          <w:sz w:val="22"/>
          <w:szCs w:val="22"/>
        </w:rPr>
        <w:t xml:space="preserve">research outputs </w:t>
      </w:r>
      <w:r w:rsidRPr="002A057D">
        <w:rPr>
          <w:rFonts w:asciiTheme="majorHAnsi" w:hAnsiTheme="majorHAnsi" w:cs="Arial"/>
          <w:sz w:val="22"/>
          <w:szCs w:val="22"/>
        </w:rPr>
        <w:t>and</w:t>
      </w:r>
      <w:r w:rsidR="007466C2" w:rsidRPr="002A057D">
        <w:rPr>
          <w:rFonts w:asciiTheme="majorHAnsi" w:hAnsiTheme="majorHAnsi" w:cs="Arial"/>
          <w:sz w:val="22"/>
          <w:szCs w:val="22"/>
        </w:rPr>
        <w:t xml:space="preserve"> generation of research funding</w:t>
      </w:r>
    </w:p>
    <w:p w14:paraId="4CEEEFC3" w14:textId="0492CBAC" w:rsidR="00E67402" w:rsidRPr="002A057D" w:rsidRDefault="00E67402" w:rsidP="00685826">
      <w:pPr>
        <w:spacing w:after="160"/>
        <w:rPr>
          <w:rFonts w:asciiTheme="majorHAnsi" w:hAnsiTheme="majorHAnsi" w:cs="Arial"/>
          <w:b/>
          <w:sz w:val="22"/>
          <w:szCs w:val="22"/>
        </w:rPr>
      </w:pPr>
      <w:r w:rsidRPr="002A057D">
        <w:rPr>
          <w:rFonts w:asciiTheme="majorHAnsi" w:hAnsiTheme="majorHAnsi" w:cs="Arial"/>
          <w:b/>
          <w:sz w:val="22"/>
          <w:szCs w:val="22"/>
        </w:rPr>
        <w:t>Quality of the project</w:t>
      </w:r>
      <w:r w:rsidR="005179F8" w:rsidRPr="002A057D">
        <w:rPr>
          <w:rFonts w:asciiTheme="majorHAnsi" w:hAnsiTheme="majorHAnsi" w:cs="Arial"/>
          <w:b/>
          <w:sz w:val="22"/>
          <w:szCs w:val="22"/>
        </w:rPr>
        <w:t xml:space="preserve"> </w:t>
      </w:r>
      <w:r w:rsidR="00280E16" w:rsidRPr="002A057D">
        <w:rPr>
          <w:rFonts w:asciiTheme="majorHAnsi" w:hAnsiTheme="majorHAnsi" w:cs="Arial"/>
          <w:b/>
          <w:sz w:val="22"/>
          <w:szCs w:val="22"/>
        </w:rPr>
        <w:t>– 3</w:t>
      </w:r>
      <w:r w:rsidRPr="002A057D">
        <w:rPr>
          <w:rFonts w:asciiTheme="majorHAnsi" w:hAnsiTheme="majorHAnsi" w:cs="Arial"/>
          <w:b/>
          <w:sz w:val="22"/>
          <w:szCs w:val="22"/>
        </w:rPr>
        <w:t>0%</w:t>
      </w:r>
    </w:p>
    <w:p w14:paraId="0570E708" w14:textId="54034C42" w:rsidR="00E67402" w:rsidRPr="002A057D" w:rsidRDefault="00A07C73" w:rsidP="00685826">
      <w:pPr>
        <w:pStyle w:val="ListParagraph"/>
        <w:numPr>
          <w:ilvl w:val="0"/>
          <w:numId w:val="11"/>
        </w:numPr>
        <w:spacing w:after="160"/>
        <w:rPr>
          <w:rFonts w:asciiTheme="majorHAnsi" w:hAnsiTheme="majorHAnsi" w:cs="Arial"/>
          <w:sz w:val="22"/>
          <w:szCs w:val="22"/>
        </w:rPr>
      </w:pPr>
      <w:r w:rsidRPr="002A057D">
        <w:rPr>
          <w:rFonts w:asciiTheme="majorHAnsi" w:hAnsiTheme="majorHAnsi" w:cs="Arial"/>
          <w:sz w:val="22"/>
          <w:szCs w:val="22"/>
        </w:rPr>
        <w:t>Significance and innovation of the project aims and concepts</w:t>
      </w:r>
    </w:p>
    <w:p w14:paraId="5E38C741" w14:textId="77777777" w:rsidR="00A07C73" w:rsidRPr="002A057D" w:rsidRDefault="00A07C73" w:rsidP="00685826">
      <w:pPr>
        <w:pStyle w:val="ListParagraph"/>
        <w:numPr>
          <w:ilvl w:val="0"/>
          <w:numId w:val="11"/>
        </w:numPr>
        <w:spacing w:after="160"/>
        <w:rPr>
          <w:rFonts w:asciiTheme="majorHAnsi" w:hAnsiTheme="majorHAnsi" w:cs="Arial"/>
          <w:sz w:val="22"/>
          <w:szCs w:val="22"/>
        </w:rPr>
      </w:pPr>
      <w:r w:rsidRPr="002A057D">
        <w:rPr>
          <w:rFonts w:asciiTheme="majorHAnsi" w:hAnsiTheme="majorHAnsi" w:cs="Arial"/>
          <w:sz w:val="22"/>
          <w:szCs w:val="22"/>
        </w:rPr>
        <w:t xml:space="preserve">Project addresses an important problem within the discipline </w:t>
      </w:r>
    </w:p>
    <w:p w14:paraId="603855B7" w14:textId="5E5B5E93" w:rsidR="00A07C73" w:rsidRPr="002A057D" w:rsidRDefault="00A07C73" w:rsidP="00685826">
      <w:pPr>
        <w:pStyle w:val="ListParagraph"/>
        <w:numPr>
          <w:ilvl w:val="0"/>
          <w:numId w:val="11"/>
        </w:numPr>
        <w:spacing w:after="160"/>
        <w:rPr>
          <w:rFonts w:asciiTheme="majorHAnsi" w:hAnsiTheme="majorHAnsi" w:cs="Arial"/>
          <w:sz w:val="22"/>
          <w:szCs w:val="22"/>
        </w:rPr>
      </w:pPr>
      <w:r w:rsidRPr="002A057D">
        <w:rPr>
          <w:rFonts w:asciiTheme="majorHAnsi" w:hAnsiTheme="majorHAnsi" w:cs="Arial"/>
          <w:sz w:val="22"/>
          <w:szCs w:val="22"/>
        </w:rPr>
        <w:t>Project outcomes will advance knowledge base in the discipline</w:t>
      </w:r>
    </w:p>
    <w:p w14:paraId="06334BC0" w14:textId="53E6C8D9" w:rsidR="00A07C73" w:rsidRPr="002A057D" w:rsidRDefault="00A07C73" w:rsidP="00685826">
      <w:pPr>
        <w:pStyle w:val="ListParagraph"/>
        <w:numPr>
          <w:ilvl w:val="0"/>
          <w:numId w:val="11"/>
        </w:numPr>
        <w:spacing w:after="160"/>
        <w:rPr>
          <w:rFonts w:asciiTheme="majorHAnsi" w:hAnsiTheme="majorHAnsi" w:cs="Arial"/>
          <w:sz w:val="22"/>
          <w:szCs w:val="22"/>
        </w:rPr>
      </w:pPr>
      <w:r w:rsidRPr="002A057D">
        <w:rPr>
          <w:rFonts w:asciiTheme="majorHAnsi" w:hAnsiTheme="majorHAnsi" w:cs="Arial"/>
          <w:sz w:val="22"/>
          <w:szCs w:val="22"/>
        </w:rPr>
        <w:t>Anticipated impact of the research is identified</w:t>
      </w:r>
    </w:p>
    <w:p w14:paraId="079A2AF7" w14:textId="0E9C28C7" w:rsidR="00E0653C" w:rsidRPr="002A057D" w:rsidRDefault="00A07C73" w:rsidP="00685826">
      <w:pPr>
        <w:spacing w:after="160"/>
        <w:rPr>
          <w:rFonts w:asciiTheme="majorHAnsi" w:hAnsiTheme="majorHAnsi" w:cs="Arial"/>
          <w:b/>
          <w:sz w:val="22"/>
          <w:szCs w:val="22"/>
        </w:rPr>
      </w:pPr>
      <w:r w:rsidRPr="002A057D">
        <w:rPr>
          <w:rFonts w:asciiTheme="majorHAnsi" w:hAnsiTheme="majorHAnsi" w:cs="Arial"/>
          <w:b/>
          <w:sz w:val="22"/>
          <w:szCs w:val="22"/>
        </w:rPr>
        <w:t xml:space="preserve">Fellowship Supervisory Team and </w:t>
      </w:r>
      <w:r w:rsidR="00E0653C" w:rsidRPr="002A057D">
        <w:rPr>
          <w:rFonts w:asciiTheme="majorHAnsi" w:hAnsiTheme="majorHAnsi" w:cs="Arial"/>
          <w:b/>
          <w:sz w:val="22"/>
          <w:szCs w:val="22"/>
        </w:rPr>
        <w:t>Research E</w:t>
      </w:r>
      <w:r w:rsidR="00E67402" w:rsidRPr="002A057D">
        <w:rPr>
          <w:rFonts w:asciiTheme="majorHAnsi" w:hAnsiTheme="majorHAnsi" w:cs="Arial"/>
          <w:b/>
          <w:sz w:val="22"/>
          <w:szCs w:val="22"/>
        </w:rPr>
        <w:t>nvironment</w:t>
      </w:r>
      <w:r w:rsidR="00E0653C" w:rsidRPr="002A057D">
        <w:rPr>
          <w:rFonts w:asciiTheme="majorHAnsi" w:hAnsiTheme="majorHAnsi" w:cs="Arial"/>
          <w:b/>
          <w:sz w:val="22"/>
          <w:szCs w:val="22"/>
        </w:rPr>
        <w:t xml:space="preserve"> – 20%</w:t>
      </w:r>
    </w:p>
    <w:p w14:paraId="33D1320D" w14:textId="77777777" w:rsidR="00A07C73" w:rsidRPr="002A057D" w:rsidRDefault="00A07C73" w:rsidP="00685826">
      <w:pPr>
        <w:pStyle w:val="ListParagraph"/>
        <w:numPr>
          <w:ilvl w:val="0"/>
          <w:numId w:val="12"/>
        </w:numPr>
        <w:spacing w:after="160"/>
        <w:rPr>
          <w:rFonts w:asciiTheme="majorHAnsi" w:hAnsiTheme="majorHAnsi" w:cs="Arial"/>
          <w:sz w:val="22"/>
          <w:szCs w:val="22"/>
        </w:rPr>
      </w:pPr>
      <w:r w:rsidRPr="002A057D">
        <w:rPr>
          <w:rFonts w:asciiTheme="majorHAnsi" w:hAnsiTheme="majorHAnsi" w:cs="Arial"/>
          <w:sz w:val="22"/>
          <w:szCs w:val="22"/>
        </w:rPr>
        <w:t>Appropriateness and strength of the supervisory team to foster the successful outcome of the project</w:t>
      </w:r>
    </w:p>
    <w:p w14:paraId="575BD38E" w14:textId="1073D6E3" w:rsidR="00E67402" w:rsidRDefault="00280E16" w:rsidP="00685826">
      <w:pPr>
        <w:pStyle w:val="ListParagraph"/>
        <w:numPr>
          <w:ilvl w:val="0"/>
          <w:numId w:val="12"/>
        </w:numPr>
        <w:spacing w:after="160"/>
        <w:rPr>
          <w:rFonts w:asciiTheme="majorHAnsi" w:hAnsiTheme="majorHAnsi" w:cs="Arial"/>
          <w:sz w:val="22"/>
          <w:szCs w:val="22"/>
        </w:rPr>
      </w:pPr>
      <w:r w:rsidRPr="002A057D">
        <w:rPr>
          <w:rFonts w:asciiTheme="majorHAnsi" w:hAnsiTheme="majorHAnsi" w:cs="Arial"/>
          <w:sz w:val="22"/>
          <w:szCs w:val="22"/>
        </w:rPr>
        <w:t>S</w:t>
      </w:r>
      <w:r w:rsidR="00E67402" w:rsidRPr="002A057D">
        <w:rPr>
          <w:rFonts w:asciiTheme="majorHAnsi" w:hAnsiTheme="majorHAnsi" w:cs="Arial"/>
          <w:sz w:val="22"/>
          <w:szCs w:val="22"/>
        </w:rPr>
        <w:t xml:space="preserve">uitability of the research </w:t>
      </w:r>
      <w:r w:rsidRPr="002A057D">
        <w:rPr>
          <w:rFonts w:asciiTheme="majorHAnsi" w:hAnsiTheme="majorHAnsi" w:cs="Arial"/>
          <w:sz w:val="22"/>
          <w:szCs w:val="22"/>
        </w:rPr>
        <w:t xml:space="preserve">environment, both academic and physical, to the needs of the Fellow and the project </w:t>
      </w:r>
      <w:r w:rsidR="00E67402" w:rsidRPr="002A057D">
        <w:rPr>
          <w:rFonts w:asciiTheme="majorHAnsi" w:hAnsiTheme="majorHAnsi" w:cs="Arial"/>
          <w:sz w:val="22"/>
          <w:szCs w:val="22"/>
        </w:rPr>
        <w:t>(</w:t>
      </w:r>
      <w:r w:rsidR="00B334F3" w:rsidRPr="00691A92">
        <w:rPr>
          <w:rFonts w:asciiTheme="majorHAnsi" w:hAnsiTheme="majorHAnsi" w:cs="Arial"/>
          <w:i/>
          <w:sz w:val="22"/>
          <w:szCs w:val="22"/>
        </w:rPr>
        <w:t>Section 3.3</w:t>
      </w:r>
      <w:r w:rsidR="00E67402" w:rsidRPr="00691A92">
        <w:rPr>
          <w:rFonts w:asciiTheme="majorHAnsi" w:hAnsiTheme="majorHAnsi" w:cs="Arial"/>
          <w:i/>
          <w:sz w:val="22"/>
          <w:szCs w:val="22"/>
        </w:rPr>
        <w:t xml:space="preserve"> of the Nomination form</w:t>
      </w:r>
      <w:r w:rsidR="00E67402" w:rsidRPr="002A057D">
        <w:rPr>
          <w:rFonts w:asciiTheme="majorHAnsi" w:hAnsiTheme="majorHAnsi" w:cs="Arial"/>
          <w:sz w:val="22"/>
          <w:szCs w:val="22"/>
        </w:rPr>
        <w:t xml:space="preserve">) </w:t>
      </w:r>
    </w:p>
    <w:p w14:paraId="6F5C9134" w14:textId="7558B736" w:rsidR="00966544" w:rsidRPr="00966544" w:rsidRDefault="00966544" w:rsidP="00966544">
      <w:pPr>
        <w:pStyle w:val="ListParagraph"/>
        <w:numPr>
          <w:ilvl w:val="0"/>
          <w:numId w:val="12"/>
        </w:numPr>
        <w:spacing w:after="160"/>
        <w:rPr>
          <w:rFonts w:asciiTheme="majorHAnsi" w:hAnsiTheme="majorHAnsi" w:cs="Arial"/>
          <w:sz w:val="22"/>
          <w:szCs w:val="22"/>
        </w:rPr>
      </w:pPr>
      <w:r w:rsidRPr="002A057D">
        <w:rPr>
          <w:rFonts w:asciiTheme="majorHAnsi" w:hAnsiTheme="majorHAnsi" w:cs="Arial"/>
          <w:sz w:val="22"/>
          <w:szCs w:val="22"/>
        </w:rPr>
        <w:t>Adequate resources are available to support the conduct of the research</w:t>
      </w:r>
    </w:p>
    <w:p w14:paraId="41223062" w14:textId="1A351CEF" w:rsidR="005A0659" w:rsidRPr="00301EA6" w:rsidRDefault="008A4427" w:rsidP="00685826">
      <w:pPr>
        <w:pStyle w:val="ListParagraph"/>
        <w:numPr>
          <w:ilvl w:val="0"/>
          <w:numId w:val="12"/>
        </w:numPr>
        <w:spacing w:after="160"/>
        <w:rPr>
          <w:rFonts w:asciiTheme="majorHAnsi" w:hAnsiTheme="majorHAnsi" w:cs="Arial"/>
          <w:sz w:val="22"/>
          <w:szCs w:val="22"/>
        </w:rPr>
      </w:pPr>
      <w:r w:rsidRPr="00301EA6">
        <w:rPr>
          <w:rFonts w:asciiTheme="majorHAnsi" w:hAnsiTheme="majorHAnsi" w:cs="Arial"/>
          <w:sz w:val="22"/>
          <w:szCs w:val="22"/>
        </w:rPr>
        <w:t>Suitability of the research environment to the development of an outstanding research team</w:t>
      </w:r>
    </w:p>
    <w:p w14:paraId="4BAF8D4C" w14:textId="17D522FA" w:rsidR="00280E16" w:rsidRPr="002A057D" w:rsidRDefault="00280E16" w:rsidP="00685826">
      <w:pPr>
        <w:spacing w:after="160"/>
        <w:rPr>
          <w:rFonts w:asciiTheme="majorHAnsi" w:hAnsiTheme="majorHAnsi" w:cs="Arial"/>
          <w:b/>
          <w:sz w:val="22"/>
          <w:szCs w:val="22"/>
        </w:rPr>
      </w:pPr>
      <w:r w:rsidRPr="002A057D">
        <w:rPr>
          <w:rFonts w:asciiTheme="majorHAnsi" w:hAnsiTheme="majorHAnsi" w:cs="Arial"/>
          <w:b/>
          <w:sz w:val="22"/>
          <w:szCs w:val="22"/>
        </w:rPr>
        <w:t>Strategic Alignment – 10%</w:t>
      </w:r>
    </w:p>
    <w:p w14:paraId="245DC55A" w14:textId="77777777" w:rsidR="00280E16" w:rsidRPr="002A057D" w:rsidRDefault="00280E16" w:rsidP="00685826">
      <w:pPr>
        <w:pStyle w:val="ListParagraph"/>
        <w:numPr>
          <w:ilvl w:val="0"/>
          <w:numId w:val="13"/>
        </w:numPr>
        <w:spacing w:after="160"/>
        <w:rPr>
          <w:rFonts w:asciiTheme="majorHAnsi" w:hAnsiTheme="majorHAnsi" w:cs="Arial"/>
          <w:sz w:val="22"/>
          <w:szCs w:val="22"/>
        </w:rPr>
      </w:pPr>
      <w:r w:rsidRPr="002A057D">
        <w:rPr>
          <w:rFonts w:asciiTheme="majorHAnsi" w:hAnsiTheme="majorHAnsi" w:cs="Arial"/>
          <w:sz w:val="22"/>
          <w:szCs w:val="22"/>
        </w:rPr>
        <w:t xml:space="preserve">Demonstrated alignment of the project with the UNE Thematic Research Priorities </w:t>
      </w:r>
    </w:p>
    <w:p w14:paraId="3A4F2626" w14:textId="394D0817" w:rsidR="005A0659" w:rsidRPr="00301EA6" w:rsidRDefault="005A0659" w:rsidP="00685826">
      <w:pPr>
        <w:pStyle w:val="ListParagraph"/>
        <w:numPr>
          <w:ilvl w:val="0"/>
          <w:numId w:val="13"/>
        </w:numPr>
        <w:spacing w:after="160"/>
        <w:rPr>
          <w:rFonts w:asciiTheme="majorHAnsi" w:hAnsiTheme="majorHAnsi" w:cs="Arial"/>
          <w:sz w:val="22"/>
          <w:szCs w:val="22"/>
        </w:rPr>
      </w:pPr>
      <w:r w:rsidRPr="00301EA6">
        <w:rPr>
          <w:rFonts w:asciiTheme="majorHAnsi" w:hAnsiTheme="majorHAnsi" w:cs="Arial"/>
          <w:sz w:val="22"/>
          <w:szCs w:val="22"/>
        </w:rPr>
        <w:t xml:space="preserve">Demonstrated alignment with a UNE </w:t>
      </w:r>
      <w:r w:rsidR="008A4427" w:rsidRPr="00AA2D7B">
        <w:rPr>
          <w:rFonts w:asciiTheme="majorHAnsi" w:hAnsiTheme="majorHAnsi" w:cs="Arial"/>
          <w:sz w:val="22"/>
          <w:szCs w:val="22"/>
        </w:rPr>
        <w:t>Nominator ARC DP1</w:t>
      </w:r>
      <w:r w:rsidR="00073173" w:rsidRPr="00AA2D7B">
        <w:rPr>
          <w:rFonts w:asciiTheme="majorHAnsi" w:hAnsiTheme="majorHAnsi" w:cs="Arial"/>
          <w:sz w:val="22"/>
          <w:szCs w:val="22"/>
        </w:rPr>
        <w:t>9</w:t>
      </w:r>
      <w:r w:rsidR="008A4427" w:rsidRPr="00301EA6">
        <w:rPr>
          <w:rFonts w:asciiTheme="majorHAnsi" w:hAnsiTheme="majorHAnsi" w:cs="Arial"/>
          <w:sz w:val="22"/>
          <w:szCs w:val="22"/>
        </w:rPr>
        <w:t xml:space="preserve"> submission, if applicable</w:t>
      </w:r>
      <w:r w:rsidRPr="00301EA6">
        <w:rPr>
          <w:rFonts w:asciiTheme="majorHAnsi" w:hAnsiTheme="majorHAnsi" w:cs="Arial"/>
          <w:sz w:val="22"/>
          <w:szCs w:val="22"/>
        </w:rPr>
        <w:t xml:space="preserve"> (</w:t>
      </w:r>
      <w:r w:rsidRPr="00301EA6">
        <w:rPr>
          <w:rFonts w:asciiTheme="majorHAnsi" w:hAnsiTheme="majorHAnsi" w:cs="Arial"/>
          <w:i/>
          <w:sz w:val="22"/>
          <w:szCs w:val="22"/>
        </w:rPr>
        <w:t xml:space="preserve">Section </w:t>
      </w:r>
      <w:r w:rsidR="00AE3746" w:rsidRPr="00301EA6">
        <w:rPr>
          <w:rFonts w:asciiTheme="majorHAnsi" w:hAnsiTheme="majorHAnsi" w:cs="Arial"/>
          <w:i/>
          <w:sz w:val="22"/>
          <w:szCs w:val="22"/>
        </w:rPr>
        <w:t>1</w:t>
      </w:r>
      <w:r w:rsidR="00691A92" w:rsidRPr="00301EA6">
        <w:rPr>
          <w:rFonts w:asciiTheme="majorHAnsi" w:hAnsiTheme="majorHAnsi" w:cs="Arial"/>
          <w:i/>
          <w:sz w:val="22"/>
          <w:szCs w:val="22"/>
        </w:rPr>
        <w:t>.6</w:t>
      </w:r>
      <w:r w:rsidR="00AE3746" w:rsidRPr="00301EA6">
        <w:rPr>
          <w:rFonts w:asciiTheme="majorHAnsi" w:hAnsiTheme="majorHAnsi" w:cs="Arial"/>
          <w:i/>
          <w:sz w:val="22"/>
          <w:szCs w:val="22"/>
        </w:rPr>
        <w:t xml:space="preserve"> of the Nomination form</w:t>
      </w:r>
      <w:r w:rsidRPr="00301EA6">
        <w:rPr>
          <w:rFonts w:asciiTheme="majorHAnsi" w:hAnsiTheme="majorHAnsi" w:cs="Arial"/>
          <w:sz w:val="22"/>
          <w:szCs w:val="22"/>
        </w:rPr>
        <w:t>)</w:t>
      </w:r>
      <w:r w:rsidR="00DB18D1" w:rsidRPr="00301EA6">
        <w:rPr>
          <w:rFonts w:asciiTheme="majorHAnsi" w:hAnsiTheme="majorHAnsi" w:cs="Arial"/>
          <w:sz w:val="22"/>
          <w:szCs w:val="22"/>
        </w:rPr>
        <w:t xml:space="preserve">, </w:t>
      </w:r>
      <w:r w:rsidR="00DB18D1" w:rsidRPr="00301EA6">
        <w:rPr>
          <w:rFonts w:asciiTheme="majorHAnsi" w:hAnsiTheme="majorHAnsi" w:cs="Arial"/>
          <w:sz w:val="22"/>
          <w:szCs w:val="22"/>
          <w:u w:val="single"/>
        </w:rPr>
        <w:t>or</w:t>
      </w:r>
    </w:p>
    <w:p w14:paraId="56994BA6" w14:textId="0EB4C5AA" w:rsidR="00E67402" w:rsidRPr="002A057D" w:rsidRDefault="00280E16" w:rsidP="00685826">
      <w:pPr>
        <w:pStyle w:val="ListParagraph"/>
        <w:numPr>
          <w:ilvl w:val="0"/>
          <w:numId w:val="13"/>
        </w:numPr>
        <w:spacing w:after="160"/>
        <w:rPr>
          <w:rFonts w:asciiTheme="majorHAnsi" w:hAnsiTheme="majorHAnsi" w:cs="Arial"/>
          <w:sz w:val="22"/>
          <w:szCs w:val="22"/>
        </w:rPr>
      </w:pPr>
      <w:r w:rsidRPr="002A057D">
        <w:rPr>
          <w:rFonts w:asciiTheme="majorHAnsi" w:hAnsiTheme="majorHAnsi" w:cs="Arial"/>
          <w:sz w:val="22"/>
          <w:szCs w:val="22"/>
        </w:rPr>
        <w:t xml:space="preserve">Demonstrated capacity to </w:t>
      </w:r>
      <w:r w:rsidR="00DB18D1">
        <w:rPr>
          <w:rFonts w:asciiTheme="majorHAnsi" w:hAnsiTheme="majorHAnsi" w:cs="Arial"/>
          <w:sz w:val="22"/>
          <w:szCs w:val="22"/>
        </w:rPr>
        <w:t>advance a strong research team to an outstanding research team</w:t>
      </w:r>
      <w:r w:rsidR="008A4427">
        <w:rPr>
          <w:rFonts w:asciiTheme="majorHAnsi" w:hAnsiTheme="majorHAnsi" w:cs="Arial"/>
          <w:sz w:val="22"/>
          <w:szCs w:val="22"/>
        </w:rPr>
        <w:t xml:space="preserve"> at UNE</w:t>
      </w:r>
      <w:r w:rsidRPr="002A057D">
        <w:rPr>
          <w:rFonts w:asciiTheme="majorHAnsi" w:hAnsiTheme="majorHAnsi" w:cs="Arial"/>
          <w:sz w:val="22"/>
          <w:szCs w:val="22"/>
        </w:rPr>
        <w:t xml:space="preserve"> </w:t>
      </w:r>
      <w:r w:rsidR="00E67402" w:rsidRPr="002A057D">
        <w:rPr>
          <w:rFonts w:asciiTheme="majorHAnsi" w:hAnsiTheme="majorHAnsi" w:cs="Arial"/>
          <w:sz w:val="22"/>
          <w:szCs w:val="22"/>
        </w:rPr>
        <w:t>(</w:t>
      </w:r>
      <w:r w:rsidR="00B334F3" w:rsidRPr="00691A92">
        <w:rPr>
          <w:rFonts w:asciiTheme="majorHAnsi" w:hAnsiTheme="majorHAnsi" w:cs="Arial"/>
          <w:i/>
          <w:sz w:val="22"/>
          <w:szCs w:val="22"/>
        </w:rPr>
        <w:t xml:space="preserve">Section </w:t>
      </w:r>
      <w:r w:rsidR="00691A92" w:rsidRPr="00691A92">
        <w:rPr>
          <w:rFonts w:asciiTheme="majorHAnsi" w:hAnsiTheme="majorHAnsi" w:cs="Arial"/>
          <w:i/>
          <w:sz w:val="22"/>
          <w:szCs w:val="22"/>
        </w:rPr>
        <w:t>3.</w:t>
      </w:r>
      <w:r w:rsidR="00B334F3" w:rsidRPr="00691A92">
        <w:rPr>
          <w:rFonts w:asciiTheme="majorHAnsi" w:hAnsiTheme="majorHAnsi" w:cs="Arial"/>
          <w:i/>
          <w:sz w:val="22"/>
          <w:szCs w:val="22"/>
        </w:rPr>
        <w:t>3 of the Nomination form</w:t>
      </w:r>
      <w:r w:rsidR="00B334F3" w:rsidRPr="002A057D">
        <w:rPr>
          <w:rFonts w:asciiTheme="majorHAnsi" w:hAnsiTheme="majorHAnsi" w:cs="Arial"/>
          <w:sz w:val="22"/>
          <w:szCs w:val="22"/>
        </w:rPr>
        <w:t>)</w:t>
      </w:r>
    </w:p>
    <w:p w14:paraId="22EB66BD" w14:textId="77777777" w:rsidR="00240CC5" w:rsidRDefault="00240CC5">
      <w:pPr>
        <w:rPr>
          <w:rFonts w:asciiTheme="majorHAnsi" w:hAnsiTheme="majorHAnsi" w:cs="Arial"/>
          <w:b/>
          <w:sz w:val="28"/>
          <w:szCs w:val="28"/>
        </w:rPr>
      </w:pPr>
      <w:r>
        <w:rPr>
          <w:rFonts w:asciiTheme="majorHAnsi" w:hAnsiTheme="majorHAnsi" w:cs="Arial"/>
          <w:b/>
          <w:sz w:val="28"/>
          <w:szCs w:val="28"/>
        </w:rPr>
        <w:br w:type="page"/>
      </w:r>
    </w:p>
    <w:p w14:paraId="38CDBE8D" w14:textId="3E53763A" w:rsidR="004F1852" w:rsidRPr="00552747" w:rsidRDefault="00240CC5" w:rsidP="00685826">
      <w:pPr>
        <w:spacing w:after="160"/>
        <w:rPr>
          <w:rFonts w:asciiTheme="majorHAnsi" w:hAnsiTheme="majorHAnsi" w:cs="Arial"/>
          <w:b/>
        </w:rPr>
      </w:pPr>
      <w:r w:rsidRPr="00552747">
        <w:rPr>
          <w:rFonts w:asciiTheme="majorHAnsi" w:hAnsiTheme="majorHAnsi" w:cs="Arial"/>
          <w:b/>
        </w:rPr>
        <w:lastRenderedPageBreak/>
        <w:t xml:space="preserve">2. </w:t>
      </w:r>
      <w:r w:rsidR="004F1852" w:rsidRPr="00552747">
        <w:rPr>
          <w:rFonts w:asciiTheme="majorHAnsi" w:hAnsiTheme="majorHAnsi" w:cs="Arial"/>
          <w:b/>
        </w:rPr>
        <w:t>Selection Process</w:t>
      </w:r>
    </w:p>
    <w:p w14:paraId="4813FA51" w14:textId="77777777" w:rsidR="008C2755" w:rsidRPr="00552747" w:rsidRDefault="008C2755" w:rsidP="00B334F3">
      <w:pPr>
        <w:spacing w:after="120"/>
        <w:rPr>
          <w:rFonts w:asciiTheme="majorHAnsi" w:hAnsiTheme="majorHAnsi" w:cs="Arial"/>
          <w:b/>
          <w:sz w:val="22"/>
          <w:szCs w:val="22"/>
          <w:u w:val="single"/>
        </w:rPr>
      </w:pPr>
      <w:r w:rsidRPr="00552747">
        <w:rPr>
          <w:rFonts w:asciiTheme="majorHAnsi" w:hAnsiTheme="majorHAnsi" w:cs="Arial"/>
          <w:b/>
          <w:sz w:val="22"/>
          <w:szCs w:val="22"/>
          <w:u w:val="single"/>
        </w:rPr>
        <w:t>Stage 1</w:t>
      </w:r>
      <w:r w:rsidR="00EB69CD" w:rsidRPr="00552747">
        <w:rPr>
          <w:rFonts w:asciiTheme="majorHAnsi" w:hAnsiTheme="majorHAnsi" w:cs="Arial"/>
          <w:b/>
          <w:sz w:val="22"/>
          <w:szCs w:val="22"/>
          <w:u w:val="single"/>
        </w:rPr>
        <w:t xml:space="preserve"> - </w:t>
      </w:r>
      <w:r w:rsidR="00EB69CD" w:rsidRPr="00552747">
        <w:rPr>
          <w:rFonts w:asciiTheme="majorHAnsi" w:hAnsiTheme="majorHAnsi" w:cs="Arial"/>
          <w:b/>
          <w:i/>
          <w:sz w:val="22"/>
          <w:szCs w:val="22"/>
          <w:u w:val="single"/>
        </w:rPr>
        <w:t>Nomination</w:t>
      </w:r>
    </w:p>
    <w:p w14:paraId="4176E020" w14:textId="1B505AC8" w:rsidR="004F1852" w:rsidRPr="00FE2BB0" w:rsidRDefault="00812E30" w:rsidP="00A12A49">
      <w:pPr>
        <w:spacing w:after="160"/>
        <w:rPr>
          <w:rFonts w:asciiTheme="majorHAnsi" w:hAnsiTheme="majorHAnsi" w:cs="Arial"/>
          <w:sz w:val="22"/>
          <w:szCs w:val="22"/>
        </w:rPr>
      </w:pPr>
      <w:r w:rsidRPr="00FE2BB0">
        <w:rPr>
          <w:rFonts w:asciiTheme="majorHAnsi" w:hAnsiTheme="majorHAnsi" w:cs="Arial"/>
          <w:sz w:val="22"/>
          <w:szCs w:val="22"/>
        </w:rPr>
        <w:t>Nomination</w:t>
      </w:r>
      <w:r w:rsidR="004F1852" w:rsidRPr="00FE2BB0">
        <w:rPr>
          <w:rFonts w:asciiTheme="majorHAnsi" w:hAnsiTheme="majorHAnsi" w:cs="Arial"/>
          <w:sz w:val="22"/>
          <w:szCs w:val="22"/>
        </w:rPr>
        <w:t xml:space="preserve"> documents will be review</w:t>
      </w:r>
      <w:r w:rsidR="0052675A" w:rsidRPr="00FE2BB0">
        <w:rPr>
          <w:rFonts w:asciiTheme="majorHAnsi" w:hAnsiTheme="majorHAnsi" w:cs="Arial"/>
          <w:sz w:val="22"/>
          <w:szCs w:val="22"/>
        </w:rPr>
        <w:t>e</w:t>
      </w:r>
      <w:r w:rsidR="004F1852" w:rsidRPr="00FE2BB0">
        <w:rPr>
          <w:rFonts w:asciiTheme="majorHAnsi" w:hAnsiTheme="majorHAnsi" w:cs="Arial"/>
          <w:sz w:val="22"/>
          <w:szCs w:val="22"/>
        </w:rPr>
        <w:t>d by the UNE</w:t>
      </w:r>
      <w:r w:rsidR="00F4683D" w:rsidRPr="00FE2BB0">
        <w:rPr>
          <w:rFonts w:asciiTheme="majorHAnsi" w:hAnsiTheme="majorHAnsi" w:cs="Arial"/>
          <w:sz w:val="22"/>
          <w:szCs w:val="22"/>
        </w:rPr>
        <w:t>-</w:t>
      </w:r>
      <w:r w:rsidR="004F1852" w:rsidRPr="00FE2BB0">
        <w:rPr>
          <w:rFonts w:asciiTheme="majorHAnsi" w:hAnsiTheme="majorHAnsi" w:cs="Arial"/>
          <w:sz w:val="22"/>
          <w:szCs w:val="22"/>
        </w:rPr>
        <w:t>PDF Scheme Coordinator to confirm compliance with the UNE</w:t>
      </w:r>
      <w:r w:rsidR="00F4683D" w:rsidRPr="00FE2BB0">
        <w:rPr>
          <w:rFonts w:asciiTheme="majorHAnsi" w:hAnsiTheme="majorHAnsi" w:cs="Arial"/>
          <w:sz w:val="22"/>
          <w:szCs w:val="22"/>
        </w:rPr>
        <w:t>-</w:t>
      </w:r>
      <w:r w:rsidR="004F1852" w:rsidRPr="00FE2BB0">
        <w:rPr>
          <w:rFonts w:asciiTheme="majorHAnsi" w:hAnsiTheme="majorHAnsi" w:cs="Arial"/>
          <w:sz w:val="22"/>
          <w:szCs w:val="22"/>
        </w:rPr>
        <w:t>PDF guidelines.  Those deemed inel</w:t>
      </w:r>
      <w:r w:rsidR="0052675A" w:rsidRPr="00FE2BB0">
        <w:rPr>
          <w:rFonts w:asciiTheme="majorHAnsi" w:hAnsiTheme="majorHAnsi" w:cs="Arial"/>
          <w:sz w:val="22"/>
          <w:szCs w:val="22"/>
        </w:rPr>
        <w:t>i</w:t>
      </w:r>
      <w:r w:rsidR="004F1852" w:rsidRPr="00FE2BB0">
        <w:rPr>
          <w:rFonts w:asciiTheme="majorHAnsi" w:hAnsiTheme="majorHAnsi" w:cs="Arial"/>
          <w:sz w:val="22"/>
          <w:szCs w:val="22"/>
        </w:rPr>
        <w:t>gible or non-compliant will be excluded from the process and advised accordingly.</w:t>
      </w:r>
    </w:p>
    <w:p w14:paraId="289B3132" w14:textId="008335BF" w:rsidR="00A12A49" w:rsidRPr="00301EA6" w:rsidRDefault="00A12A49" w:rsidP="00A12A49">
      <w:pPr>
        <w:spacing w:after="160"/>
        <w:rPr>
          <w:rFonts w:asciiTheme="majorHAnsi" w:hAnsiTheme="majorHAnsi" w:cs="Arial"/>
          <w:sz w:val="22"/>
          <w:szCs w:val="22"/>
        </w:rPr>
      </w:pPr>
      <w:r w:rsidRPr="00301EA6">
        <w:rPr>
          <w:rFonts w:asciiTheme="majorHAnsi" w:hAnsiTheme="majorHAnsi" w:cs="Arial"/>
          <w:b/>
          <w:sz w:val="22"/>
          <w:szCs w:val="22"/>
        </w:rPr>
        <w:t xml:space="preserve">Referee Reports: </w:t>
      </w:r>
      <w:r w:rsidRPr="00301EA6">
        <w:rPr>
          <w:rFonts w:asciiTheme="majorHAnsi" w:hAnsiTheme="majorHAnsi" w:cs="Arial"/>
          <w:sz w:val="22"/>
          <w:szCs w:val="22"/>
        </w:rPr>
        <w:t xml:space="preserve">Up to three </w:t>
      </w:r>
      <w:r w:rsidR="00721829" w:rsidRPr="00301EA6">
        <w:rPr>
          <w:rFonts w:asciiTheme="majorHAnsi" w:hAnsiTheme="majorHAnsi" w:cs="Arial"/>
          <w:sz w:val="22"/>
          <w:szCs w:val="22"/>
        </w:rPr>
        <w:t xml:space="preserve">(3) </w:t>
      </w:r>
      <w:r w:rsidRPr="00301EA6">
        <w:rPr>
          <w:rFonts w:asciiTheme="majorHAnsi" w:hAnsiTheme="majorHAnsi" w:cs="Arial"/>
          <w:sz w:val="22"/>
          <w:szCs w:val="22"/>
        </w:rPr>
        <w:t xml:space="preserve">confidential, </w:t>
      </w:r>
      <w:r w:rsidRPr="00301EA6">
        <w:rPr>
          <w:rFonts w:asciiTheme="majorHAnsi" w:hAnsiTheme="majorHAnsi" w:cs="Arial"/>
          <w:b/>
          <w:sz w:val="22"/>
          <w:szCs w:val="22"/>
        </w:rPr>
        <w:t>written</w:t>
      </w:r>
      <w:r w:rsidRPr="00301EA6">
        <w:rPr>
          <w:rFonts w:asciiTheme="majorHAnsi" w:hAnsiTheme="majorHAnsi" w:cs="Arial"/>
          <w:sz w:val="22"/>
          <w:szCs w:val="22"/>
        </w:rPr>
        <w:t xml:space="preserve"> referee reports will be </w:t>
      </w:r>
      <w:r w:rsidR="00721829" w:rsidRPr="00301EA6">
        <w:rPr>
          <w:rFonts w:asciiTheme="majorHAnsi" w:hAnsiTheme="majorHAnsi" w:cs="Arial"/>
          <w:sz w:val="22"/>
          <w:szCs w:val="22"/>
        </w:rPr>
        <w:t>required to be submitted directly to the Research Office (</w:t>
      </w:r>
      <w:hyperlink r:id="rId14" w:history="1">
        <w:r w:rsidR="00721829" w:rsidRPr="00301EA6">
          <w:rPr>
            <w:rStyle w:val="Hyperlink"/>
            <w:rFonts w:asciiTheme="majorHAnsi" w:hAnsiTheme="majorHAnsi" w:cs="Arial"/>
            <w:sz w:val="22"/>
            <w:szCs w:val="22"/>
          </w:rPr>
          <w:t>grants@une.edu.au</w:t>
        </w:r>
      </w:hyperlink>
      <w:r w:rsidR="00721829" w:rsidRPr="00301EA6">
        <w:rPr>
          <w:rFonts w:asciiTheme="majorHAnsi" w:hAnsiTheme="majorHAnsi" w:cs="Arial"/>
          <w:sz w:val="22"/>
          <w:szCs w:val="22"/>
        </w:rPr>
        <w:t>) for each candidate.</w:t>
      </w:r>
      <w:r w:rsidRPr="00301EA6">
        <w:rPr>
          <w:rFonts w:asciiTheme="majorHAnsi" w:hAnsiTheme="majorHAnsi" w:cs="Arial"/>
          <w:sz w:val="22"/>
          <w:szCs w:val="22"/>
        </w:rPr>
        <w:t xml:space="preserve"> </w:t>
      </w:r>
      <w:r w:rsidR="00721829" w:rsidRPr="00301EA6">
        <w:rPr>
          <w:rFonts w:asciiTheme="majorHAnsi" w:hAnsiTheme="majorHAnsi" w:cs="Arial"/>
          <w:sz w:val="22"/>
          <w:szCs w:val="22"/>
        </w:rPr>
        <w:t xml:space="preserve"> The contact details of these </w:t>
      </w:r>
      <w:r w:rsidRPr="00301EA6">
        <w:rPr>
          <w:rFonts w:asciiTheme="majorHAnsi" w:hAnsiTheme="majorHAnsi" w:cs="Arial"/>
          <w:sz w:val="22"/>
          <w:szCs w:val="22"/>
        </w:rPr>
        <w:t>referee</w:t>
      </w:r>
      <w:r w:rsidR="00721829" w:rsidRPr="00301EA6">
        <w:rPr>
          <w:rFonts w:asciiTheme="majorHAnsi" w:hAnsiTheme="majorHAnsi" w:cs="Arial"/>
          <w:sz w:val="22"/>
          <w:szCs w:val="22"/>
        </w:rPr>
        <w:t>s</w:t>
      </w:r>
      <w:r w:rsidRPr="00301EA6">
        <w:rPr>
          <w:rFonts w:asciiTheme="majorHAnsi" w:hAnsiTheme="majorHAnsi" w:cs="Arial"/>
          <w:sz w:val="22"/>
          <w:szCs w:val="22"/>
        </w:rPr>
        <w:t xml:space="preserve"> </w:t>
      </w:r>
      <w:r w:rsidR="00721829" w:rsidRPr="00301EA6">
        <w:rPr>
          <w:rFonts w:asciiTheme="majorHAnsi" w:hAnsiTheme="majorHAnsi" w:cs="Arial"/>
          <w:sz w:val="22"/>
          <w:szCs w:val="22"/>
        </w:rPr>
        <w:t>should be</w:t>
      </w:r>
      <w:r w:rsidRPr="00301EA6">
        <w:rPr>
          <w:rFonts w:asciiTheme="majorHAnsi" w:hAnsiTheme="majorHAnsi" w:cs="Arial"/>
          <w:sz w:val="22"/>
          <w:szCs w:val="22"/>
        </w:rPr>
        <w:t xml:space="preserve"> provided in the Nomination Form</w:t>
      </w:r>
      <w:r w:rsidR="00721829" w:rsidRPr="00301EA6">
        <w:rPr>
          <w:rFonts w:asciiTheme="majorHAnsi" w:hAnsiTheme="majorHAnsi" w:cs="Arial"/>
          <w:sz w:val="22"/>
          <w:szCs w:val="22"/>
        </w:rPr>
        <w:t xml:space="preserve"> for cross-checking and further communication as necessary</w:t>
      </w:r>
      <w:r w:rsidRPr="00301EA6">
        <w:rPr>
          <w:rFonts w:asciiTheme="majorHAnsi" w:hAnsiTheme="majorHAnsi" w:cs="Arial"/>
          <w:sz w:val="22"/>
          <w:szCs w:val="22"/>
        </w:rPr>
        <w:t xml:space="preserve">.  </w:t>
      </w:r>
      <w:r w:rsidR="00721829" w:rsidRPr="00301EA6">
        <w:rPr>
          <w:rFonts w:asciiTheme="majorHAnsi" w:hAnsiTheme="majorHAnsi" w:cs="Arial"/>
          <w:sz w:val="22"/>
          <w:szCs w:val="22"/>
        </w:rPr>
        <w:t xml:space="preserve">It is the candidate’s responsibility to </w:t>
      </w:r>
      <w:r w:rsidR="008A4427" w:rsidRPr="00301EA6">
        <w:rPr>
          <w:rFonts w:asciiTheme="majorHAnsi" w:hAnsiTheme="majorHAnsi" w:cs="Arial"/>
          <w:sz w:val="22"/>
          <w:szCs w:val="22"/>
        </w:rPr>
        <w:t xml:space="preserve">inform the referees of the need to return these reports directly to the Research Office by the due </w:t>
      </w:r>
      <w:r w:rsidR="008A4427" w:rsidRPr="00AA2D7B">
        <w:rPr>
          <w:rFonts w:asciiTheme="majorHAnsi" w:hAnsiTheme="majorHAnsi" w:cs="Arial"/>
          <w:sz w:val="22"/>
          <w:szCs w:val="22"/>
        </w:rPr>
        <w:t>date (</w:t>
      </w:r>
      <w:r w:rsidR="00660D6B" w:rsidRPr="00AA2D7B">
        <w:rPr>
          <w:rFonts w:asciiTheme="majorHAnsi" w:hAnsiTheme="majorHAnsi" w:cs="Arial"/>
          <w:b/>
          <w:sz w:val="22"/>
          <w:szCs w:val="22"/>
        </w:rPr>
        <w:t>29</w:t>
      </w:r>
      <w:r w:rsidR="00660D6B" w:rsidRPr="00AA2D7B">
        <w:rPr>
          <w:rFonts w:asciiTheme="majorHAnsi" w:hAnsiTheme="majorHAnsi" w:cs="Arial"/>
          <w:b/>
          <w:sz w:val="22"/>
          <w:szCs w:val="22"/>
          <w:vertAlign w:val="superscript"/>
        </w:rPr>
        <w:t>th</w:t>
      </w:r>
      <w:r w:rsidR="00660D6B" w:rsidRPr="00AA2D7B">
        <w:rPr>
          <w:rFonts w:asciiTheme="majorHAnsi" w:hAnsiTheme="majorHAnsi" w:cs="Arial"/>
          <w:b/>
          <w:sz w:val="22"/>
          <w:szCs w:val="22"/>
        </w:rPr>
        <w:t xml:space="preserve"> November</w:t>
      </w:r>
      <w:r w:rsidR="008A4427" w:rsidRPr="00AA2D7B">
        <w:rPr>
          <w:rFonts w:asciiTheme="majorHAnsi" w:hAnsiTheme="majorHAnsi" w:cs="Arial"/>
          <w:b/>
          <w:sz w:val="22"/>
          <w:szCs w:val="22"/>
        </w:rPr>
        <w:t xml:space="preserve"> 2017</w:t>
      </w:r>
      <w:r w:rsidR="008A4427" w:rsidRPr="00AA2D7B">
        <w:rPr>
          <w:rFonts w:asciiTheme="majorHAnsi" w:hAnsiTheme="majorHAnsi" w:cs="Arial"/>
          <w:sz w:val="22"/>
          <w:szCs w:val="22"/>
        </w:rPr>
        <w:t>).</w:t>
      </w:r>
      <w:r w:rsidR="00721829" w:rsidRPr="00301EA6">
        <w:rPr>
          <w:rFonts w:asciiTheme="majorHAnsi" w:hAnsiTheme="majorHAnsi" w:cs="Arial"/>
          <w:sz w:val="22"/>
          <w:szCs w:val="22"/>
        </w:rPr>
        <w:t xml:space="preserve"> </w:t>
      </w:r>
    </w:p>
    <w:p w14:paraId="4DA091CC" w14:textId="277AC933" w:rsidR="00A12A49" w:rsidRPr="00301EA6" w:rsidRDefault="00A12A49" w:rsidP="00A12A49">
      <w:pPr>
        <w:spacing w:after="160"/>
        <w:rPr>
          <w:rFonts w:asciiTheme="majorHAnsi" w:hAnsiTheme="majorHAnsi" w:cs="Arial"/>
          <w:sz w:val="22"/>
          <w:szCs w:val="22"/>
        </w:rPr>
      </w:pPr>
      <w:r w:rsidRPr="00301EA6">
        <w:rPr>
          <w:rFonts w:asciiTheme="majorHAnsi" w:hAnsiTheme="majorHAnsi" w:cs="Arial"/>
          <w:sz w:val="22"/>
          <w:szCs w:val="22"/>
        </w:rPr>
        <w:t>Eligible Stage 1 nomin</w:t>
      </w:r>
      <w:r w:rsidR="00364DB5">
        <w:rPr>
          <w:rFonts w:asciiTheme="majorHAnsi" w:hAnsiTheme="majorHAnsi" w:cs="Arial"/>
          <w:sz w:val="22"/>
          <w:szCs w:val="22"/>
        </w:rPr>
        <w:t xml:space="preserve">ations will be assessed by the </w:t>
      </w:r>
      <w:r w:rsidR="00364DB5" w:rsidRPr="00AA2D7B">
        <w:rPr>
          <w:rFonts w:asciiTheme="majorHAnsi" w:hAnsiTheme="majorHAnsi" w:cs="Arial"/>
          <w:sz w:val="22"/>
          <w:szCs w:val="22"/>
        </w:rPr>
        <w:t>D</w:t>
      </w:r>
      <w:r w:rsidRPr="00AA2D7B">
        <w:rPr>
          <w:rFonts w:asciiTheme="majorHAnsi" w:hAnsiTheme="majorHAnsi" w:cs="Arial"/>
          <w:sz w:val="22"/>
          <w:szCs w:val="22"/>
        </w:rPr>
        <w:t>VCR Selection</w:t>
      </w:r>
      <w:r w:rsidRPr="00301EA6">
        <w:rPr>
          <w:rFonts w:asciiTheme="majorHAnsi" w:hAnsiTheme="majorHAnsi" w:cs="Arial"/>
          <w:sz w:val="22"/>
          <w:szCs w:val="22"/>
        </w:rPr>
        <w:t xml:space="preserve"> Committee for their competitiveness and according to the Selection Criteria listed previously. </w:t>
      </w:r>
    </w:p>
    <w:p w14:paraId="24060F5C" w14:textId="243C3A17" w:rsidR="00A12A49" w:rsidRPr="00FE2BB0" w:rsidRDefault="00A12A49" w:rsidP="00A12A49">
      <w:pPr>
        <w:spacing w:after="160"/>
        <w:rPr>
          <w:rFonts w:asciiTheme="majorHAnsi" w:hAnsiTheme="majorHAnsi" w:cs="Arial"/>
          <w:sz w:val="22"/>
          <w:szCs w:val="22"/>
        </w:rPr>
      </w:pPr>
      <w:r w:rsidRPr="00FE2BB0">
        <w:rPr>
          <w:rFonts w:asciiTheme="majorHAnsi" w:hAnsiTheme="majorHAnsi" w:cs="Arial"/>
          <w:sz w:val="22"/>
          <w:szCs w:val="22"/>
        </w:rPr>
        <w:t xml:space="preserve">The </w:t>
      </w:r>
      <w:r w:rsidR="00364DB5" w:rsidRPr="00AA2D7B">
        <w:rPr>
          <w:rFonts w:asciiTheme="majorHAnsi" w:hAnsiTheme="majorHAnsi" w:cs="Arial"/>
          <w:b/>
          <w:sz w:val="22"/>
          <w:szCs w:val="22"/>
        </w:rPr>
        <w:t>D</w:t>
      </w:r>
      <w:r w:rsidRPr="00AA2D7B">
        <w:rPr>
          <w:rFonts w:asciiTheme="majorHAnsi" w:hAnsiTheme="majorHAnsi" w:cs="Arial"/>
          <w:b/>
          <w:sz w:val="22"/>
          <w:szCs w:val="22"/>
        </w:rPr>
        <w:t>VCR Selection Committee</w:t>
      </w:r>
      <w:r w:rsidRPr="00FE2BB0">
        <w:rPr>
          <w:rFonts w:asciiTheme="majorHAnsi" w:hAnsiTheme="majorHAnsi" w:cs="Arial"/>
          <w:sz w:val="22"/>
          <w:szCs w:val="22"/>
        </w:rPr>
        <w:t xml:space="preserve"> will </w:t>
      </w:r>
      <w:r w:rsidR="00723A15" w:rsidRPr="00FE2BB0">
        <w:rPr>
          <w:rFonts w:asciiTheme="majorHAnsi" w:hAnsiTheme="majorHAnsi" w:cs="Arial"/>
          <w:sz w:val="22"/>
          <w:szCs w:val="22"/>
        </w:rPr>
        <w:t>comprise the same panel members</w:t>
      </w:r>
      <w:r w:rsidRPr="00FE2BB0">
        <w:rPr>
          <w:rFonts w:asciiTheme="majorHAnsi" w:hAnsiTheme="majorHAnsi" w:cs="Arial"/>
          <w:sz w:val="22"/>
          <w:szCs w:val="22"/>
        </w:rPr>
        <w:t xml:space="preserve"> throughout each </w:t>
      </w:r>
      <w:r w:rsidR="00723A15" w:rsidRPr="00FE2BB0">
        <w:rPr>
          <w:rFonts w:asciiTheme="majorHAnsi" w:hAnsiTheme="majorHAnsi" w:cs="Arial"/>
          <w:sz w:val="22"/>
          <w:szCs w:val="22"/>
        </w:rPr>
        <w:t xml:space="preserve">stage of the assessment process and </w:t>
      </w:r>
      <w:r w:rsidRPr="00FE2BB0">
        <w:rPr>
          <w:rFonts w:asciiTheme="majorHAnsi" w:hAnsiTheme="majorHAnsi" w:cs="Arial"/>
          <w:sz w:val="22"/>
          <w:szCs w:val="22"/>
        </w:rPr>
        <w:t>will be constituted with the following representation:</w:t>
      </w:r>
    </w:p>
    <w:p w14:paraId="17880481" w14:textId="38A8F766" w:rsidR="00A12A49" w:rsidRPr="00FE2BB0" w:rsidRDefault="00364DB5" w:rsidP="00A12A49">
      <w:pPr>
        <w:spacing w:after="160"/>
        <w:rPr>
          <w:rFonts w:asciiTheme="majorHAnsi" w:hAnsiTheme="majorHAnsi" w:cs="Arial"/>
          <w:sz w:val="22"/>
          <w:szCs w:val="22"/>
        </w:rPr>
      </w:pPr>
      <w:r>
        <w:rPr>
          <w:rFonts w:asciiTheme="majorHAnsi" w:hAnsiTheme="majorHAnsi" w:cs="Arial"/>
          <w:sz w:val="22"/>
          <w:szCs w:val="22"/>
        </w:rPr>
        <w:t>• Deputy</w:t>
      </w:r>
      <w:r w:rsidR="00A12A49" w:rsidRPr="00FE2BB0">
        <w:rPr>
          <w:rFonts w:asciiTheme="majorHAnsi" w:hAnsiTheme="majorHAnsi" w:cs="Arial"/>
          <w:sz w:val="22"/>
          <w:szCs w:val="22"/>
        </w:rPr>
        <w:t xml:space="preserve"> Vice-Chancellor (Research) - Chair</w:t>
      </w:r>
    </w:p>
    <w:p w14:paraId="582198A9" w14:textId="77777777" w:rsidR="00A12A49" w:rsidRPr="00FE2BB0" w:rsidRDefault="00A12A49" w:rsidP="00A12A49">
      <w:pPr>
        <w:spacing w:after="160"/>
        <w:rPr>
          <w:rFonts w:asciiTheme="majorHAnsi" w:hAnsiTheme="majorHAnsi" w:cs="Arial"/>
          <w:sz w:val="22"/>
          <w:szCs w:val="22"/>
        </w:rPr>
      </w:pPr>
      <w:r w:rsidRPr="00FE2BB0">
        <w:rPr>
          <w:rFonts w:asciiTheme="majorHAnsi" w:hAnsiTheme="majorHAnsi" w:cs="Arial"/>
          <w:sz w:val="22"/>
          <w:szCs w:val="22"/>
        </w:rPr>
        <w:t>• Leading UNE researcher/s</w:t>
      </w:r>
    </w:p>
    <w:p w14:paraId="1BEA7665" w14:textId="77777777" w:rsidR="00A12A49" w:rsidRPr="00FE2BB0" w:rsidRDefault="00A12A49" w:rsidP="00A12A49">
      <w:pPr>
        <w:spacing w:after="160"/>
        <w:rPr>
          <w:rFonts w:asciiTheme="majorHAnsi" w:hAnsiTheme="majorHAnsi" w:cs="Arial"/>
          <w:sz w:val="22"/>
          <w:szCs w:val="22"/>
        </w:rPr>
      </w:pPr>
      <w:r w:rsidRPr="00FE2BB0">
        <w:rPr>
          <w:rFonts w:asciiTheme="majorHAnsi" w:hAnsiTheme="majorHAnsi" w:cs="Arial"/>
          <w:sz w:val="22"/>
          <w:szCs w:val="22"/>
        </w:rPr>
        <w:t xml:space="preserve">• Outstanding UNE early career researcher/s </w:t>
      </w:r>
    </w:p>
    <w:p w14:paraId="415127B7" w14:textId="68FEB0CA" w:rsidR="00C6012A" w:rsidRPr="00FE2BB0" w:rsidRDefault="00C6012A" w:rsidP="00C6012A">
      <w:pPr>
        <w:spacing w:after="160"/>
        <w:rPr>
          <w:rFonts w:asciiTheme="majorHAnsi" w:hAnsiTheme="majorHAnsi" w:cs="Arial"/>
          <w:sz w:val="22"/>
          <w:szCs w:val="22"/>
        </w:rPr>
      </w:pPr>
      <w:r w:rsidRPr="00FE2BB0">
        <w:rPr>
          <w:rFonts w:asciiTheme="majorHAnsi" w:hAnsiTheme="majorHAnsi" w:cs="Arial"/>
          <w:sz w:val="22"/>
          <w:szCs w:val="22"/>
        </w:rPr>
        <w:t>• Other members as required</w:t>
      </w:r>
    </w:p>
    <w:p w14:paraId="0880F848" w14:textId="7148DC72" w:rsidR="0052675A" w:rsidRPr="00FE2BB0" w:rsidRDefault="00E67402" w:rsidP="00B334F3">
      <w:pPr>
        <w:rPr>
          <w:rFonts w:asciiTheme="majorHAnsi" w:hAnsiTheme="majorHAnsi" w:cs="Arial"/>
          <w:sz w:val="22"/>
          <w:szCs w:val="22"/>
        </w:rPr>
      </w:pPr>
      <w:r w:rsidRPr="00FE2BB0">
        <w:rPr>
          <w:rFonts w:asciiTheme="majorHAnsi" w:hAnsiTheme="majorHAnsi" w:cs="Arial"/>
          <w:sz w:val="22"/>
          <w:szCs w:val="22"/>
        </w:rPr>
        <w:t xml:space="preserve">Normally, between 30-50% of successful nominees would be invited to submit a Full Application. </w:t>
      </w:r>
      <w:r w:rsidR="0052675A" w:rsidRPr="00FE2BB0">
        <w:rPr>
          <w:rFonts w:asciiTheme="majorHAnsi" w:hAnsiTheme="majorHAnsi" w:cs="Arial"/>
          <w:sz w:val="22"/>
          <w:szCs w:val="22"/>
        </w:rPr>
        <w:t xml:space="preserve">Unsuccessful </w:t>
      </w:r>
      <w:r w:rsidR="00364DB5">
        <w:rPr>
          <w:rFonts w:asciiTheme="majorHAnsi" w:hAnsiTheme="majorHAnsi" w:cs="Arial"/>
          <w:sz w:val="22"/>
          <w:szCs w:val="22"/>
        </w:rPr>
        <w:t>nominees</w:t>
      </w:r>
      <w:r w:rsidR="0052675A" w:rsidRPr="00FE2BB0">
        <w:rPr>
          <w:rFonts w:asciiTheme="majorHAnsi" w:hAnsiTheme="majorHAnsi" w:cs="Arial"/>
          <w:sz w:val="22"/>
          <w:szCs w:val="22"/>
        </w:rPr>
        <w:t xml:space="preserve"> will be advised that they will not proceed to Stage 2.  Successful</w:t>
      </w:r>
      <w:r w:rsidR="00697F95" w:rsidRPr="00FE2BB0">
        <w:rPr>
          <w:rFonts w:asciiTheme="majorHAnsi" w:hAnsiTheme="majorHAnsi" w:cs="Arial"/>
          <w:sz w:val="22"/>
          <w:szCs w:val="22"/>
        </w:rPr>
        <w:t xml:space="preserve"> </w:t>
      </w:r>
      <w:r w:rsidR="00153793" w:rsidRPr="00FE2BB0">
        <w:rPr>
          <w:rFonts w:asciiTheme="majorHAnsi" w:hAnsiTheme="majorHAnsi" w:cs="Arial"/>
          <w:sz w:val="22"/>
          <w:szCs w:val="22"/>
        </w:rPr>
        <w:t xml:space="preserve">Candidates and their </w:t>
      </w:r>
      <w:r w:rsidR="00812E30" w:rsidRPr="00FE2BB0">
        <w:rPr>
          <w:rFonts w:asciiTheme="majorHAnsi" w:hAnsiTheme="majorHAnsi" w:cs="Arial"/>
          <w:sz w:val="22"/>
          <w:szCs w:val="22"/>
        </w:rPr>
        <w:t>Nominating Supervisors</w:t>
      </w:r>
      <w:r w:rsidR="0052675A" w:rsidRPr="00FE2BB0">
        <w:rPr>
          <w:rFonts w:asciiTheme="majorHAnsi" w:hAnsiTheme="majorHAnsi" w:cs="Arial"/>
          <w:sz w:val="22"/>
          <w:szCs w:val="22"/>
        </w:rPr>
        <w:t xml:space="preserve"> will be </w:t>
      </w:r>
      <w:r w:rsidR="00153793" w:rsidRPr="00FE2BB0">
        <w:rPr>
          <w:rFonts w:asciiTheme="majorHAnsi" w:hAnsiTheme="majorHAnsi" w:cs="Arial"/>
          <w:sz w:val="22"/>
          <w:szCs w:val="22"/>
        </w:rPr>
        <w:t xml:space="preserve">notified and a </w:t>
      </w:r>
      <w:r w:rsidR="0052675A" w:rsidRPr="00FE2BB0">
        <w:rPr>
          <w:rFonts w:asciiTheme="majorHAnsi" w:hAnsiTheme="majorHAnsi" w:cs="Arial"/>
          <w:sz w:val="22"/>
          <w:szCs w:val="22"/>
        </w:rPr>
        <w:t>Full Application</w:t>
      </w:r>
      <w:r w:rsidR="00153793" w:rsidRPr="00FE2BB0">
        <w:rPr>
          <w:rFonts w:asciiTheme="majorHAnsi" w:hAnsiTheme="majorHAnsi" w:cs="Arial"/>
          <w:sz w:val="22"/>
          <w:szCs w:val="22"/>
        </w:rPr>
        <w:t xml:space="preserve"> will be invited</w:t>
      </w:r>
      <w:r w:rsidR="008A11CD" w:rsidRPr="00FE2BB0">
        <w:rPr>
          <w:rFonts w:asciiTheme="majorHAnsi" w:hAnsiTheme="majorHAnsi" w:cs="Arial"/>
          <w:sz w:val="22"/>
          <w:szCs w:val="22"/>
        </w:rPr>
        <w:t>.</w:t>
      </w:r>
      <w:r w:rsidR="0052675A" w:rsidRPr="00FE2BB0">
        <w:rPr>
          <w:rFonts w:asciiTheme="majorHAnsi" w:hAnsiTheme="majorHAnsi" w:cs="Arial"/>
          <w:sz w:val="22"/>
          <w:szCs w:val="22"/>
        </w:rPr>
        <w:t xml:space="preserve"> </w:t>
      </w:r>
      <w:r w:rsidR="008A11CD" w:rsidRPr="00FE2BB0">
        <w:rPr>
          <w:rFonts w:asciiTheme="majorHAnsi" w:hAnsiTheme="majorHAnsi" w:cs="Arial"/>
          <w:sz w:val="22"/>
          <w:szCs w:val="22"/>
        </w:rPr>
        <w:t>Details on the</w:t>
      </w:r>
      <w:r w:rsidR="0052675A" w:rsidRPr="00FE2BB0">
        <w:rPr>
          <w:rFonts w:asciiTheme="majorHAnsi" w:hAnsiTheme="majorHAnsi" w:cs="Arial"/>
          <w:sz w:val="22"/>
          <w:szCs w:val="22"/>
        </w:rPr>
        <w:t xml:space="preserve"> Full Application </w:t>
      </w:r>
      <w:r w:rsidR="00723A15" w:rsidRPr="00FE2BB0">
        <w:rPr>
          <w:rFonts w:asciiTheme="majorHAnsi" w:hAnsiTheme="majorHAnsi" w:cs="Arial"/>
          <w:sz w:val="22"/>
          <w:szCs w:val="22"/>
        </w:rPr>
        <w:t>process will be provided</w:t>
      </w:r>
      <w:r w:rsidR="0052675A" w:rsidRPr="00FE2BB0">
        <w:rPr>
          <w:rFonts w:asciiTheme="majorHAnsi" w:hAnsiTheme="majorHAnsi" w:cs="Arial"/>
          <w:sz w:val="22"/>
          <w:szCs w:val="22"/>
        </w:rPr>
        <w:t>.</w:t>
      </w:r>
    </w:p>
    <w:p w14:paraId="3BD12811" w14:textId="77777777" w:rsidR="00240CC5" w:rsidRPr="00FE2BB0" w:rsidRDefault="00240CC5" w:rsidP="00B334F3">
      <w:pPr>
        <w:rPr>
          <w:rFonts w:asciiTheme="majorHAnsi" w:hAnsiTheme="majorHAnsi" w:cs="Arial"/>
          <w:b/>
        </w:rPr>
      </w:pPr>
    </w:p>
    <w:p w14:paraId="3B5AFB4E" w14:textId="77777777" w:rsidR="008C2755" w:rsidRPr="00AA2D7B" w:rsidRDefault="00697F95" w:rsidP="00B334F3">
      <w:pPr>
        <w:spacing w:after="120"/>
        <w:rPr>
          <w:rFonts w:asciiTheme="majorHAnsi" w:hAnsiTheme="majorHAnsi" w:cs="Arial"/>
          <w:b/>
          <w:sz w:val="22"/>
          <w:szCs w:val="22"/>
          <w:u w:val="single"/>
        </w:rPr>
      </w:pPr>
      <w:r w:rsidRPr="00FE2BB0">
        <w:rPr>
          <w:rFonts w:asciiTheme="majorHAnsi" w:hAnsiTheme="majorHAnsi" w:cs="Arial"/>
          <w:b/>
          <w:sz w:val="22"/>
          <w:szCs w:val="22"/>
          <w:u w:val="single"/>
        </w:rPr>
        <w:t xml:space="preserve">Stage </w:t>
      </w:r>
      <w:r w:rsidRPr="00AA2D7B">
        <w:rPr>
          <w:rFonts w:asciiTheme="majorHAnsi" w:hAnsiTheme="majorHAnsi" w:cs="Arial"/>
          <w:b/>
          <w:sz w:val="22"/>
          <w:szCs w:val="22"/>
          <w:u w:val="single"/>
        </w:rPr>
        <w:t xml:space="preserve">2 - </w:t>
      </w:r>
      <w:r w:rsidRPr="00AA2D7B">
        <w:rPr>
          <w:rFonts w:asciiTheme="majorHAnsi" w:hAnsiTheme="majorHAnsi" w:cs="Arial"/>
          <w:b/>
          <w:i/>
          <w:sz w:val="22"/>
          <w:szCs w:val="22"/>
          <w:u w:val="single"/>
        </w:rPr>
        <w:t>Full A</w:t>
      </w:r>
      <w:r w:rsidR="008C2755" w:rsidRPr="00AA2D7B">
        <w:rPr>
          <w:rFonts w:asciiTheme="majorHAnsi" w:hAnsiTheme="majorHAnsi" w:cs="Arial"/>
          <w:b/>
          <w:i/>
          <w:sz w:val="22"/>
          <w:szCs w:val="22"/>
          <w:u w:val="single"/>
        </w:rPr>
        <w:t>pplication</w:t>
      </w:r>
    </w:p>
    <w:p w14:paraId="2387C5E0" w14:textId="3F8CDFBE" w:rsidR="00A12A49" w:rsidRPr="00AA2D7B" w:rsidRDefault="008C2755" w:rsidP="00A12A49">
      <w:pPr>
        <w:rPr>
          <w:rFonts w:asciiTheme="majorHAnsi" w:hAnsiTheme="majorHAnsi" w:cs="Arial"/>
          <w:b/>
          <w:sz w:val="22"/>
          <w:szCs w:val="22"/>
        </w:rPr>
      </w:pPr>
      <w:r w:rsidRPr="00AA2D7B">
        <w:rPr>
          <w:rFonts w:asciiTheme="majorHAnsi" w:hAnsiTheme="majorHAnsi" w:cs="Arial"/>
          <w:sz w:val="22"/>
          <w:szCs w:val="22"/>
        </w:rPr>
        <w:t xml:space="preserve">The </w:t>
      </w:r>
      <w:r w:rsidR="00364DB5" w:rsidRPr="00AA2D7B">
        <w:rPr>
          <w:rFonts w:asciiTheme="majorHAnsi" w:hAnsiTheme="majorHAnsi" w:cs="Arial"/>
          <w:sz w:val="22"/>
          <w:szCs w:val="22"/>
        </w:rPr>
        <w:t>D</w:t>
      </w:r>
      <w:r w:rsidR="00EC7D76" w:rsidRPr="00AA2D7B">
        <w:rPr>
          <w:rFonts w:asciiTheme="majorHAnsi" w:hAnsiTheme="majorHAnsi" w:cs="Arial"/>
          <w:sz w:val="22"/>
          <w:szCs w:val="22"/>
        </w:rPr>
        <w:t>VCR</w:t>
      </w:r>
      <w:r w:rsidR="00153793" w:rsidRPr="00AA2D7B">
        <w:rPr>
          <w:rFonts w:asciiTheme="majorHAnsi" w:hAnsiTheme="majorHAnsi" w:cs="Arial"/>
          <w:sz w:val="22"/>
          <w:szCs w:val="22"/>
        </w:rPr>
        <w:t xml:space="preserve"> </w:t>
      </w:r>
      <w:r w:rsidRPr="00AA2D7B">
        <w:rPr>
          <w:rFonts w:asciiTheme="majorHAnsi" w:hAnsiTheme="majorHAnsi" w:cs="Arial"/>
          <w:sz w:val="22"/>
          <w:szCs w:val="22"/>
        </w:rPr>
        <w:t>Selection Committee will assess Full Applications against the Selection Cri</w:t>
      </w:r>
      <w:r w:rsidR="00153793" w:rsidRPr="00AA2D7B">
        <w:rPr>
          <w:rFonts w:asciiTheme="majorHAnsi" w:hAnsiTheme="majorHAnsi" w:cs="Arial"/>
          <w:sz w:val="22"/>
          <w:szCs w:val="22"/>
        </w:rPr>
        <w:t>teria and</w:t>
      </w:r>
      <w:r w:rsidRPr="00AA2D7B">
        <w:rPr>
          <w:rFonts w:asciiTheme="majorHAnsi" w:hAnsiTheme="majorHAnsi" w:cs="Arial"/>
          <w:sz w:val="22"/>
          <w:szCs w:val="22"/>
        </w:rPr>
        <w:t xml:space="preserve"> shortlist UNE</w:t>
      </w:r>
      <w:r w:rsidR="00F4683D" w:rsidRPr="00AA2D7B">
        <w:rPr>
          <w:rFonts w:asciiTheme="majorHAnsi" w:hAnsiTheme="majorHAnsi" w:cs="Arial"/>
          <w:sz w:val="22"/>
          <w:szCs w:val="22"/>
        </w:rPr>
        <w:t>-</w:t>
      </w:r>
      <w:r w:rsidRPr="00AA2D7B">
        <w:rPr>
          <w:rFonts w:asciiTheme="majorHAnsi" w:hAnsiTheme="majorHAnsi" w:cs="Arial"/>
          <w:sz w:val="22"/>
          <w:szCs w:val="22"/>
        </w:rPr>
        <w:t xml:space="preserve">PDF candidates for interviews. </w:t>
      </w:r>
      <w:r w:rsidR="00697F95" w:rsidRPr="00AA2D7B">
        <w:rPr>
          <w:rFonts w:asciiTheme="majorHAnsi" w:hAnsiTheme="majorHAnsi" w:cs="Arial"/>
          <w:sz w:val="22"/>
          <w:szCs w:val="22"/>
        </w:rPr>
        <w:t xml:space="preserve"> </w:t>
      </w:r>
      <w:r w:rsidR="00A12A49" w:rsidRPr="00AA2D7B">
        <w:rPr>
          <w:rFonts w:asciiTheme="majorHAnsi" w:hAnsiTheme="majorHAnsi" w:cs="Arial"/>
          <w:sz w:val="22"/>
          <w:szCs w:val="22"/>
        </w:rPr>
        <w:t xml:space="preserve">During the </w:t>
      </w:r>
      <w:r w:rsidR="0094520B" w:rsidRPr="00AA2D7B">
        <w:rPr>
          <w:rFonts w:asciiTheme="majorHAnsi" w:hAnsiTheme="majorHAnsi" w:cs="Arial"/>
          <w:sz w:val="22"/>
          <w:szCs w:val="22"/>
        </w:rPr>
        <w:t>shortlisting</w:t>
      </w:r>
      <w:r w:rsidR="00A12A49" w:rsidRPr="00AA2D7B">
        <w:rPr>
          <w:rFonts w:asciiTheme="majorHAnsi" w:hAnsiTheme="majorHAnsi" w:cs="Arial"/>
          <w:sz w:val="22"/>
          <w:szCs w:val="22"/>
        </w:rPr>
        <w:t xml:space="preserve"> meeting, the </w:t>
      </w:r>
      <w:r w:rsidR="00364DB5" w:rsidRPr="00AA2D7B">
        <w:rPr>
          <w:rFonts w:asciiTheme="majorHAnsi" w:hAnsiTheme="majorHAnsi" w:cs="Arial"/>
          <w:sz w:val="22"/>
          <w:szCs w:val="22"/>
        </w:rPr>
        <w:t>D</w:t>
      </w:r>
      <w:r w:rsidR="00A12A49" w:rsidRPr="00AA2D7B">
        <w:rPr>
          <w:rFonts w:asciiTheme="majorHAnsi" w:hAnsiTheme="majorHAnsi" w:cs="Arial"/>
          <w:sz w:val="22"/>
          <w:szCs w:val="22"/>
        </w:rPr>
        <w:t>VCR Selection Committee will</w:t>
      </w:r>
      <w:r w:rsidR="00E67402" w:rsidRPr="00AA2D7B">
        <w:rPr>
          <w:rFonts w:asciiTheme="majorHAnsi" w:hAnsiTheme="majorHAnsi" w:cs="Arial"/>
          <w:sz w:val="22"/>
          <w:szCs w:val="22"/>
        </w:rPr>
        <w:t xml:space="preserve"> determine the final number to be interviewed.</w:t>
      </w:r>
      <w:r w:rsidR="00685826" w:rsidRPr="00AA2D7B">
        <w:rPr>
          <w:rFonts w:asciiTheme="majorHAnsi" w:hAnsiTheme="majorHAnsi" w:cs="Arial"/>
          <w:sz w:val="22"/>
          <w:szCs w:val="22"/>
        </w:rPr>
        <w:t xml:space="preserve"> All candidates and Nominating Supervisors will be</w:t>
      </w:r>
      <w:r w:rsidR="00815931" w:rsidRPr="00AA2D7B">
        <w:rPr>
          <w:rFonts w:asciiTheme="majorHAnsi" w:hAnsiTheme="majorHAnsi" w:cs="Arial"/>
          <w:sz w:val="22"/>
          <w:szCs w:val="22"/>
        </w:rPr>
        <w:t xml:space="preserve"> advised of the outcome of the s</w:t>
      </w:r>
      <w:r w:rsidR="00685826" w:rsidRPr="00AA2D7B">
        <w:rPr>
          <w:rFonts w:asciiTheme="majorHAnsi" w:hAnsiTheme="majorHAnsi" w:cs="Arial"/>
          <w:sz w:val="22"/>
          <w:szCs w:val="22"/>
        </w:rPr>
        <w:t xml:space="preserve">hortlisting meeting. </w:t>
      </w:r>
      <w:r w:rsidR="00685826" w:rsidRPr="00AA2D7B">
        <w:rPr>
          <w:rFonts w:asciiTheme="majorHAnsi" w:hAnsiTheme="majorHAnsi" w:cs="Arial"/>
          <w:sz w:val="22"/>
          <w:szCs w:val="22"/>
        </w:rPr>
        <w:br/>
      </w:r>
    </w:p>
    <w:p w14:paraId="54F20565" w14:textId="2ABEDA46" w:rsidR="00EA2FBA" w:rsidRPr="00AA2D7B" w:rsidRDefault="008C2755" w:rsidP="00A12A49">
      <w:pPr>
        <w:spacing w:after="160"/>
        <w:rPr>
          <w:rFonts w:asciiTheme="majorHAnsi" w:hAnsiTheme="majorHAnsi" w:cs="Arial"/>
          <w:b/>
          <w:sz w:val="22"/>
          <w:szCs w:val="22"/>
          <w:u w:val="single"/>
        </w:rPr>
      </w:pPr>
      <w:r w:rsidRPr="00AA2D7B">
        <w:rPr>
          <w:rFonts w:asciiTheme="majorHAnsi" w:hAnsiTheme="majorHAnsi" w:cs="Arial"/>
          <w:b/>
          <w:sz w:val="22"/>
          <w:szCs w:val="22"/>
          <w:u w:val="single"/>
        </w:rPr>
        <w:t xml:space="preserve">Stage 3 – </w:t>
      </w:r>
      <w:r w:rsidRPr="00AA2D7B">
        <w:rPr>
          <w:rFonts w:asciiTheme="majorHAnsi" w:hAnsiTheme="majorHAnsi" w:cs="Arial"/>
          <w:b/>
          <w:i/>
          <w:sz w:val="22"/>
          <w:szCs w:val="22"/>
          <w:u w:val="single"/>
        </w:rPr>
        <w:t>Interview</w:t>
      </w:r>
    </w:p>
    <w:p w14:paraId="7C4C38A8" w14:textId="64DC96F6" w:rsidR="00685826" w:rsidRPr="00AA2D7B" w:rsidRDefault="00685826" w:rsidP="00A12A49">
      <w:pPr>
        <w:spacing w:after="160"/>
        <w:rPr>
          <w:rFonts w:asciiTheme="majorHAnsi" w:hAnsiTheme="majorHAnsi" w:cs="Arial"/>
          <w:sz w:val="22"/>
          <w:szCs w:val="22"/>
        </w:rPr>
      </w:pPr>
      <w:r w:rsidRPr="00AA2D7B">
        <w:rPr>
          <w:rFonts w:asciiTheme="majorHAnsi" w:hAnsiTheme="majorHAnsi" w:cs="Arial"/>
          <w:b/>
          <w:sz w:val="22"/>
          <w:szCs w:val="22"/>
        </w:rPr>
        <w:t>Interviews</w:t>
      </w:r>
      <w:r w:rsidR="00240CC5" w:rsidRPr="00AA2D7B">
        <w:rPr>
          <w:rFonts w:asciiTheme="majorHAnsi" w:hAnsiTheme="majorHAnsi" w:cs="Arial"/>
          <w:b/>
          <w:sz w:val="22"/>
          <w:szCs w:val="22"/>
        </w:rPr>
        <w:t xml:space="preserve">: </w:t>
      </w:r>
      <w:r w:rsidRPr="00AA2D7B">
        <w:rPr>
          <w:rFonts w:asciiTheme="majorHAnsi" w:hAnsiTheme="majorHAnsi" w:cs="Arial"/>
          <w:sz w:val="22"/>
          <w:szCs w:val="22"/>
        </w:rPr>
        <w:t xml:space="preserve">Interviews will take place during a designated period and may be conducted face-to-face or online. The interviews will be conducted by the </w:t>
      </w:r>
      <w:r w:rsidR="00364DB5" w:rsidRPr="00AA2D7B">
        <w:rPr>
          <w:rFonts w:asciiTheme="majorHAnsi" w:hAnsiTheme="majorHAnsi" w:cs="Arial"/>
          <w:b/>
          <w:sz w:val="22"/>
          <w:szCs w:val="22"/>
        </w:rPr>
        <w:t>D</w:t>
      </w:r>
      <w:r w:rsidR="00AE4C52" w:rsidRPr="00AA2D7B">
        <w:rPr>
          <w:rFonts w:asciiTheme="majorHAnsi" w:hAnsiTheme="majorHAnsi" w:cs="Arial"/>
          <w:b/>
          <w:sz w:val="22"/>
          <w:szCs w:val="22"/>
        </w:rPr>
        <w:t>VCR</w:t>
      </w:r>
      <w:r w:rsidRPr="00AA2D7B">
        <w:rPr>
          <w:rFonts w:asciiTheme="majorHAnsi" w:hAnsiTheme="majorHAnsi" w:cs="Arial"/>
          <w:sz w:val="22"/>
          <w:szCs w:val="22"/>
        </w:rPr>
        <w:t xml:space="preserve"> </w:t>
      </w:r>
      <w:r w:rsidRPr="00AA2D7B">
        <w:rPr>
          <w:rFonts w:asciiTheme="majorHAnsi" w:hAnsiTheme="majorHAnsi" w:cs="Arial"/>
          <w:b/>
          <w:sz w:val="22"/>
          <w:szCs w:val="22"/>
        </w:rPr>
        <w:t>Selection Committee.</w:t>
      </w:r>
    </w:p>
    <w:p w14:paraId="259E6E04" w14:textId="558589AC" w:rsidR="00697F95" w:rsidRPr="002A057D" w:rsidRDefault="003B41FC" w:rsidP="00B334F3">
      <w:pPr>
        <w:rPr>
          <w:rFonts w:asciiTheme="majorHAnsi" w:hAnsiTheme="majorHAnsi" w:cs="Arial"/>
          <w:sz w:val="22"/>
          <w:szCs w:val="22"/>
        </w:rPr>
      </w:pPr>
      <w:r w:rsidRPr="00AA2D7B">
        <w:rPr>
          <w:rFonts w:asciiTheme="majorHAnsi" w:hAnsiTheme="majorHAnsi" w:cs="Arial"/>
          <w:b/>
          <w:sz w:val="22"/>
          <w:szCs w:val="22"/>
        </w:rPr>
        <w:t>Recommendation</w:t>
      </w:r>
      <w:r w:rsidR="00685826" w:rsidRPr="00AA2D7B">
        <w:rPr>
          <w:rFonts w:asciiTheme="majorHAnsi" w:hAnsiTheme="majorHAnsi" w:cs="Arial"/>
          <w:b/>
          <w:sz w:val="22"/>
          <w:szCs w:val="22"/>
        </w:rPr>
        <w:t>s</w:t>
      </w:r>
      <w:r w:rsidR="00240CC5" w:rsidRPr="00AA2D7B">
        <w:rPr>
          <w:rFonts w:asciiTheme="majorHAnsi" w:hAnsiTheme="majorHAnsi" w:cs="Arial"/>
          <w:sz w:val="22"/>
          <w:szCs w:val="22"/>
        </w:rPr>
        <w:t xml:space="preserve">: </w:t>
      </w:r>
      <w:r w:rsidR="008C2755" w:rsidRPr="00AA2D7B">
        <w:rPr>
          <w:rFonts w:asciiTheme="majorHAnsi" w:hAnsiTheme="majorHAnsi" w:cs="Arial"/>
          <w:sz w:val="22"/>
          <w:szCs w:val="22"/>
        </w:rPr>
        <w:t>Following the interviews, the</w:t>
      </w:r>
      <w:r w:rsidR="008C2755" w:rsidRPr="00AA2D7B">
        <w:rPr>
          <w:rFonts w:asciiTheme="majorHAnsi" w:hAnsiTheme="majorHAnsi" w:cs="Arial"/>
          <w:b/>
          <w:sz w:val="22"/>
          <w:szCs w:val="22"/>
        </w:rPr>
        <w:t xml:space="preserve"> </w:t>
      </w:r>
      <w:r w:rsidR="00364DB5" w:rsidRPr="00AA2D7B">
        <w:rPr>
          <w:rFonts w:asciiTheme="majorHAnsi" w:hAnsiTheme="majorHAnsi" w:cs="Arial"/>
          <w:b/>
          <w:sz w:val="22"/>
          <w:szCs w:val="22"/>
        </w:rPr>
        <w:t>D</w:t>
      </w:r>
      <w:r w:rsidR="00AE4C52" w:rsidRPr="00AA2D7B">
        <w:rPr>
          <w:rFonts w:asciiTheme="majorHAnsi" w:hAnsiTheme="majorHAnsi" w:cs="Arial"/>
          <w:b/>
          <w:sz w:val="22"/>
          <w:szCs w:val="22"/>
        </w:rPr>
        <w:t>VCR</w:t>
      </w:r>
      <w:r w:rsidR="00815931" w:rsidRPr="00AA2D7B">
        <w:rPr>
          <w:rFonts w:asciiTheme="majorHAnsi" w:hAnsiTheme="majorHAnsi" w:cs="Arial"/>
          <w:b/>
          <w:sz w:val="22"/>
          <w:szCs w:val="22"/>
        </w:rPr>
        <w:t xml:space="preserve"> </w:t>
      </w:r>
      <w:r w:rsidR="008C2755" w:rsidRPr="00AA2D7B">
        <w:rPr>
          <w:rFonts w:asciiTheme="majorHAnsi" w:hAnsiTheme="majorHAnsi" w:cs="Arial"/>
          <w:b/>
          <w:sz w:val="22"/>
          <w:szCs w:val="22"/>
        </w:rPr>
        <w:t>Selection Committee</w:t>
      </w:r>
      <w:r w:rsidR="008C2755" w:rsidRPr="00AA2D7B">
        <w:rPr>
          <w:rFonts w:asciiTheme="majorHAnsi" w:hAnsiTheme="majorHAnsi" w:cs="Arial"/>
          <w:sz w:val="22"/>
          <w:szCs w:val="22"/>
        </w:rPr>
        <w:t xml:space="preserve"> will make final </w:t>
      </w:r>
      <w:r w:rsidR="00B03287" w:rsidRPr="00AA2D7B">
        <w:rPr>
          <w:rFonts w:asciiTheme="majorHAnsi" w:hAnsiTheme="majorHAnsi" w:cs="Arial"/>
          <w:sz w:val="22"/>
          <w:szCs w:val="22"/>
        </w:rPr>
        <w:t>r</w:t>
      </w:r>
      <w:r w:rsidR="008C2755" w:rsidRPr="00AA2D7B">
        <w:rPr>
          <w:rFonts w:asciiTheme="majorHAnsi" w:hAnsiTheme="majorHAnsi" w:cs="Arial"/>
          <w:sz w:val="22"/>
          <w:szCs w:val="22"/>
        </w:rPr>
        <w:t>ecommendations for Fellowship appointments to the University.</w:t>
      </w:r>
    </w:p>
    <w:p w14:paraId="561F9C93" w14:textId="177FC77A" w:rsidR="00240CC5" w:rsidRPr="00680C16" w:rsidRDefault="00240CC5">
      <w:pPr>
        <w:rPr>
          <w:rFonts w:asciiTheme="majorHAnsi" w:hAnsiTheme="majorHAnsi" w:cs="Arial"/>
          <w:b/>
        </w:rPr>
      </w:pPr>
    </w:p>
    <w:p w14:paraId="6176AD7E" w14:textId="03224E39" w:rsidR="003824DD" w:rsidRPr="00552747" w:rsidRDefault="003824DD" w:rsidP="00B334F3">
      <w:pPr>
        <w:spacing w:after="120"/>
        <w:rPr>
          <w:rFonts w:asciiTheme="majorHAnsi" w:hAnsiTheme="majorHAnsi" w:cs="Arial"/>
          <w:b/>
        </w:rPr>
      </w:pPr>
      <w:r w:rsidRPr="00552747">
        <w:rPr>
          <w:rFonts w:asciiTheme="majorHAnsi" w:hAnsiTheme="majorHAnsi" w:cs="Arial"/>
          <w:b/>
        </w:rPr>
        <w:t>Post-Award Process</w:t>
      </w:r>
    </w:p>
    <w:p w14:paraId="7FE3BCB5" w14:textId="2C68397D" w:rsidR="00697F95" w:rsidRPr="002A057D" w:rsidRDefault="003824DD" w:rsidP="00685826">
      <w:pPr>
        <w:spacing w:after="160"/>
        <w:rPr>
          <w:rFonts w:asciiTheme="majorHAnsi" w:hAnsiTheme="majorHAnsi" w:cs="Arial"/>
          <w:sz w:val="22"/>
          <w:szCs w:val="22"/>
        </w:rPr>
      </w:pPr>
      <w:r w:rsidRPr="002A057D">
        <w:rPr>
          <w:rFonts w:asciiTheme="majorHAnsi" w:hAnsiTheme="majorHAnsi" w:cs="Arial"/>
          <w:sz w:val="22"/>
          <w:szCs w:val="22"/>
        </w:rPr>
        <w:t xml:space="preserve">The UNE Human Resources team will contact successful applicants with </w:t>
      </w:r>
      <w:r w:rsidR="000A5650" w:rsidRPr="002A057D">
        <w:rPr>
          <w:rFonts w:asciiTheme="majorHAnsi" w:hAnsiTheme="majorHAnsi" w:cs="Arial"/>
          <w:sz w:val="22"/>
          <w:szCs w:val="22"/>
        </w:rPr>
        <w:t xml:space="preserve">their offers of UNE Postdoctoral Research Fellowships.  Successful applicants will be expected to notify HR of their acceptance of the position, as well as providing an expected </w:t>
      </w:r>
      <w:r w:rsidR="00647FD5" w:rsidRPr="002A057D">
        <w:rPr>
          <w:rFonts w:asciiTheme="majorHAnsi" w:hAnsiTheme="majorHAnsi" w:cs="Arial"/>
          <w:sz w:val="22"/>
          <w:szCs w:val="22"/>
        </w:rPr>
        <w:t>commencement date (as specified</w:t>
      </w:r>
      <w:r w:rsidR="00B75976" w:rsidRPr="002A057D">
        <w:rPr>
          <w:rFonts w:asciiTheme="majorHAnsi" w:hAnsiTheme="majorHAnsi" w:cs="Arial"/>
          <w:sz w:val="22"/>
          <w:szCs w:val="22"/>
        </w:rPr>
        <w:t xml:space="preserve"> under</w:t>
      </w:r>
      <w:r w:rsidR="000A5650" w:rsidRPr="002A057D">
        <w:rPr>
          <w:rFonts w:asciiTheme="majorHAnsi" w:hAnsiTheme="majorHAnsi" w:cs="Arial"/>
          <w:sz w:val="22"/>
          <w:szCs w:val="22"/>
        </w:rPr>
        <w:t xml:space="preserve"> the </w:t>
      </w:r>
      <w:r w:rsidR="000A5650" w:rsidRPr="002A057D">
        <w:rPr>
          <w:rFonts w:asciiTheme="majorHAnsi" w:hAnsiTheme="majorHAnsi" w:cs="Arial"/>
          <w:i/>
          <w:sz w:val="22"/>
          <w:szCs w:val="22"/>
        </w:rPr>
        <w:t>Conditions of Award</w:t>
      </w:r>
      <w:r w:rsidR="000A5650" w:rsidRPr="002A057D">
        <w:rPr>
          <w:rFonts w:asciiTheme="majorHAnsi" w:hAnsiTheme="majorHAnsi" w:cs="Arial"/>
          <w:sz w:val="22"/>
          <w:szCs w:val="22"/>
        </w:rPr>
        <w:t xml:space="preserve">: </w:t>
      </w:r>
      <w:r w:rsidR="00AB5F1E" w:rsidRPr="002A057D">
        <w:rPr>
          <w:rFonts w:asciiTheme="majorHAnsi" w:hAnsiTheme="majorHAnsi" w:cs="Arial"/>
          <w:i/>
          <w:sz w:val="22"/>
          <w:szCs w:val="22"/>
        </w:rPr>
        <w:t>Appointment Det</w:t>
      </w:r>
      <w:r w:rsidR="007A7FD9" w:rsidRPr="002A057D">
        <w:rPr>
          <w:rFonts w:asciiTheme="majorHAnsi" w:hAnsiTheme="majorHAnsi" w:cs="Arial"/>
          <w:i/>
          <w:sz w:val="22"/>
          <w:szCs w:val="22"/>
        </w:rPr>
        <w:t>ails and Research Funding Avail</w:t>
      </w:r>
      <w:r w:rsidR="00AB5F1E" w:rsidRPr="002A057D">
        <w:rPr>
          <w:rFonts w:asciiTheme="majorHAnsi" w:hAnsiTheme="majorHAnsi" w:cs="Arial"/>
          <w:i/>
          <w:sz w:val="22"/>
          <w:szCs w:val="22"/>
        </w:rPr>
        <w:t>able</w:t>
      </w:r>
      <w:r w:rsidR="000A5650" w:rsidRPr="002A057D">
        <w:rPr>
          <w:rFonts w:asciiTheme="majorHAnsi" w:hAnsiTheme="majorHAnsi" w:cs="Arial"/>
          <w:sz w:val="22"/>
          <w:szCs w:val="22"/>
        </w:rPr>
        <w:t xml:space="preserve"> </w:t>
      </w:r>
      <w:r w:rsidR="000A5650" w:rsidRPr="002A057D">
        <w:rPr>
          <w:rFonts w:asciiTheme="majorHAnsi" w:hAnsiTheme="majorHAnsi" w:cs="Arial"/>
          <w:i/>
          <w:sz w:val="22"/>
          <w:szCs w:val="22"/>
        </w:rPr>
        <w:t xml:space="preserve">– item </w:t>
      </w:r>
      <w:r w:rsidR="00AB5F1E" w:rsidRPr="002A057D">
        <w:rPr>
          <w:rFonts w:asciiTheme="majorHAnsi" w:hAnsiTheme="majorHAnsi" w:cs="Arial"/>
          <w:i/>
          <w:sz w:val="22"/>
          <w:szCs w:val="22"/>
        </w:rPr>
        <w:t>2.2</w:t>
      </w:r>
      <w:r w:rsidR="000A5650" w:rsidRPr="002A057D">
        <w:rPr>
          <w:rFonts w:asciiTheme="majorHAnsi" w:hAnsiTheme="majorHAnsi" w:cs="Arial"/>
          <w:sz w:val="22"/>
          <w:szCs w:val="22"/>
        </w:rPr>
        <w:t>).</w:t>
      </w:r>
      <w:bookmarkStart w:id="0" w:name="_GoBack"/>
      <w:bookmarkEnd w:id="0"/>
    </w:p>
    <w:sectPr w:rsidR="00697F95" w:rsidRPr="002A057D" w:rsidSect="004A0D54">
      <w:footerReference w:type="default" r:id="rId15"/>
      <w:pgSz w:w="11900" w:h="16840"/>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1DFB7" w14:textId="77777777" w:rsidR="00685826" w:rsidRDefault="00685826" w:rsidP="00551914">
      <w:r>
        <w:separator/>
      </w:r>
    </w:p>
  </w:endnote>
  <w:endnote w:type="continuationSeparator" w:id="0">
    <w:p w14:paraId="3AA14D78" w14:textId="77777777" w:rsidR="00685826" w:rsidRDefault="00685826" w:rsidP="0055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20"/>
        <w:szCs w:val="20"/>
      </w:rPr>
      <w:id w:val="-601870704"/>
      <w:docPartObj>
        <w:docPartGallery w:val="Page Numbers (Bottom of Page)"/>
        <w:docPartUnique/>
      </w:docPartObj>
    </w:sdtPr>
    <w:sdtEndPr>
      <w:rPr>
        <w:sz w:val="24"/>
        <w:szCs w:val="24"/>
      </w:rPr>
    </w:sdtEndPr>
    <w:sdtContent>
      <w:p w14:paraId="16D57362" w14:textId="77777777" w:rsidR="00685826" w:rsidRPr="00551914" w:rsidRDefault="00685826">
        <w:pPr>
          <w:pStyle w:val="Footer"/>
          <w:jc w:val="right"/>
          <w:rPr>
            <w:rFonts w:ascii="Calibri" w:hAnsi="Calibri"/>
          </w:rPr>
        </w:pPr>
        <w:r w:rsidRPr="00551914">
          <w:rPr>
            <w:rFonts w:ascii="Calibri" w:hAnsi="Calibri"/>
            <w:sz w:val="20"/>
            <w:szCs w:val="20"/>
          </w:rPr>
          <w:t xml:space="preserve">Page | </w:t>
        </w:r>
        <w:r w:rsidRPr="00551914">
          <w:rPr>
            <w:rFonts w:ascii="Calibri" w:hAnsi="Calibri"/>
            <w:b/>
          </w:rPr>
          <w:fldChar w:fldCharType="begin"/>
        </w:r>
        <w:r w:rsidRPr="00551914">
          <w:rPr>
            <w:rFonts w:ascii="Calibri" w:hAnsi="Calibri"/>
            <w:b/>
          </w:rPr>
          <w:instrText xml:space="preserve"> PAGE   \* MERGEFORMAT </w:instrText>
        </w:r>
        <w:r w:rsidRPr="00551914">
          <w:rPr>
            <w:rFonts w:ascii="Calibri" w:hAnsi="Calibri"/>
            <w:b/>
          </w:rPr>
          <w:fldChar w:fldCharType="separate"/>
        </w:r>
        <w:r w:rsidR="00AA2D7B">
          <w:rPr>
            <w:rFonts w:ascii="Calibri" w:hAnsi="Calibri"/>
            <w:b/>
            <w:noProof/>
          </w:rPr>
          <w:t>5</w:t>
        </w:r>
        <w:r w:rsidRPr="00551914">
          <w:rPr>
            <w:rFonts w:ascii="Calibri" w:hAnsi="Calibri"/>
            <w:b/>
            <w:noProof/>
          </w:rPr>
          <w:fldChar w:fldCharType="end"/>
        </w:r>
        <w:r w:rsidRPr="00551914">
          <w:rPr>
            <w:rFonts w:ascii="Calibri" w:hAnsi="Calibri"/>
            <w:b/>
          </w:rPr>
          <w:t xml:space="preserve"> </w:t>
        </w:r>
      </w:p>
    </w:sdtContent>
  </w:sdt>
  <w:p w14:paraId="15B83804" w14:textId="555350CE" w:rsidR="00685826" w:rsidRPr="00551914" w:rsidRDefault="004A0D54" w:rsidP="00F12950">
    <w:pPr>
      <w:pStyle w:val="Footer"/>
      <w:shd w:val="clear" w:color="auto" w:fill="92D050"/>
      <w:rPr>
        <w:rFonts w:ascii="Calibri" w:hAnsi="Calibri"/>
        <w:sz w:val="20"/>
        <w:szCs w:val="20"/>
      </w:rPr>
    </w:pPr>
    <w:r>
      <w:rPr>
        <w:rFonts w:ascii="Calibri" w:hAnsi="Calibri"/>
        <w:sz w:val="20"/>
        <w:szCs w:val="20"/>
      </w:rPr>
      <w:t>201</w:t>
    </w:r>
    <w:r w:rsidR="007E3BA0">
      <w:rPr>
        <w:rFonts w:ascii="Calibri" w:hAnsi="Calibri"/>
        <w:sz w:val="20"/>
        <w:szCs w:val="20"/>
      </w:rPr>
      <w:t>9</w:t>
    </w:r>
    <w:r w:rsidR="00685826">
      <w:rPr>
        <w:rFonts w:ascii="Calibri" w:hAnsi="Calibri"/>
        <w:sz w:val="20"/>
        <w:szCs w:val="20"/>
      </w:rPr>
      <w:t xml:space="preserve"> UNE-PDF Application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4776B" w14:textId="77777777" w:rsidR="00685826" w:rsidRDefault="00685826" w:rsidP="00551914">
      <w:r>
        <w:separator/>
      </w:r>
    </w:p>
  </w:footnote>
  <w:footnote w:type="continuationSeparator" w:id="0">
    <w:p w14:paraId="15E2B57C" w14:textId="77777777" w:rsidR="00685826" w:rsidRDefault="00685826" w:rsidP="00551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BB1"/>
    <w:multiLevelType w:val="hybridMultilevel"/>
    <w:tmpl w:val="A53C6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0510E"/>
    <w:multiLevelType w:val="hybridMultilevel"/>
    <w:tmpl w:val="8F38C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42DAB"/>
    <w:multiLevelType w:val="hybridMultilevel"/>
    <w:tmpl w:val="753C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51C2"/>
    <w:multiLevelType w:val="hybridMultilevel"/>
    <w:tmpl w:val="81B4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76C98"/>
    <w:multiLevelType w:val="hybridMultilevel"/>
    <w:tmpl w:val="B97C3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B533E"/>
    <w:multiLevelType w:val="hybridMultilevel"/>
    <w:tmpl w:val="619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2046"/>
    <w:multiLevelType w:val="hybridMultilevel"/>
    <w:tmpl w:val="BEB2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465BA"/>
    <w:multiLevelType w:val="hybridMultilevel"/>
    <w:tmpl w:val="A9B02E6A"/>
    <w:lvl w:ilvl="0" w:tplc="B75E2416">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96821"/>
    <w:multiLevelType w:val="hybridMultilevel"/>
    <w:tmpl w:val="13C60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150776"/>
    <w:multiLevelType w:val="hybridMultilevel"/>
    <w:tmpl w:val="C638F044"/>
    <w:lvl w:ilvl="0" w:tplc="F0163EEA">
      <w:start w:val="1"/>
      <w:numFmt w:val="bullet"/>
      <w:lvlText w:val=""/>
      <w:lvlJc w:val="left"/>
      <w:pPr>
        <w:ind w:left="720" w:hanging="360"/>
      </w:pPr>
      <w:rPr>
        <w:rFonts w:ascii="Symbol" w:hAnsi="Symbo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897705"/>
    <w:multiLevelType w:val="hybridMultilevel"/>
    <w:tmpl w:val="9DBEF504"/>
    <w:lvl w:ilvl="0" w:tplc="0C090001">
      <w:start w:val="1"/>
      <w:numFmt w:val="bullet"/>
      <w:lvlText w:val=""/>
      <w:lvlJc w:val="left"/>
      <w:pPr>
        <w:ind w:left="720" w:hanging="360"/>
      </w:pPr>
      <w:rPr>
        <w:rFonts w:ascii="Symbol" w:hAnsi="Symbol"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B4F7F"/>
    <w:multiLevelType w:val="hybridMultilevel"/>
    <w:tmpl w:val="0478BF8E"/>
    <w:lvl w:ilvl="0" w:tplc="7CCE5D9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897FD1"/>
    <w:multiLevelType w:val="hybridMultilevel"/>
    <w:tmpl w:val="1CE039D8"/>
    <w:lvl w:ilvl="0" w:tplc="ED76872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9AB4CCB"/>
    <w:multiLevelType w:val="multilevel"/>
    <w:tmpl w:val="7CD0C6E4"/>
    <w:lvl w:ilvl="0">
      <w:start w:val="1"/>
      <w:numFmt w:val="upperLetter"/>
      <w:pStyle w:val="PartHeading"/>
      <w:lvlText w:val="Part %1"/>
      <w:lvlJc w:val="left"/>
      <w:pPr>
        <w:ind w:left="360" w:hanging="360"/>
      </w:pPr>
      <w:rPr>
        <w:rFonts w:hint="default"/>
      </w:rPr>
    </w:lvl>
    <w:lvl w:ilvl="1">
      <w:start w:val="1"/>
      <w:numFmt w:val="decimal"/>
      <w:pStyle w:val="StyleHeading2IRD"/>
      <w:lvlText w:val="%1%2."/>
      <w:lvlJc w:val="left"/>
      <w:pPr>
        <w:ind w:left="1146" w:hanging="720"/>
      </w:pPr>
      <w:rPr>
        <w:rFonts w:hint="default"/>
      </w:rPr>
    </w:lvl>
    <w:lvl w:ilvl="2">
      <w:start w:val="1"/>
      <w:numFmt w:val="decimal"/>
      <w:pStyle w:val="StyleHeading3IRD"/>
      <w:lvlText w:val="%1%2.%3"/>
      <w:lvlJc w:val="left"/>
      <w:pPr>
        <w:ind w:left="1080" w:hanging="1080"/>
      </w:pPr>
      <w:rPr>
        <w:rFonts w:hint="default"/>
        <w:b/>
        <w:i w:val="0"/>
      </w:rPr>
    </w:lvl>
    <w:lvl w:ilvl="3">
      <w:start w:val="1"/>
      <w:numFmt w:val="decimal"/>
      <w:pStyle w:val="Paralevel1"/>
      <w:lvlText w:val="%1%2.%3.%4"/>
      <w:lvlJc w:val="left"/>
      <w:pPr>
        <w:ind w:left="1440" w:hanging="1440"/>
      </w:pPr>
      <w:rPr>
        <w:rFonts w:ascii="Times New Roman" w:hAnsi="Times New Roman" w:cs="Times New Roman" w:hint="default"/>
        <w:b w:val="0"/>
        <w:sz w:val="24"/>
        <w:szCs w:val="24"/>
      </w:rPr>
    </w:lvl>
    <w:lvl w:ilvl="4">
      <w:start w:val="1"/>
      <w:numFmt w:val="decimal"/>
      <w:lvlRestart w:val="2"/>
      <w:pStyle w:val="ParalevelA"/>
      <w:lvlText w:val="%1%2.%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9452F6"/>
    <w:multiLevelType w:val="hybridMultilevel"/>
    <w:tmpl w:val="59440E0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6B5203"/>
    <w:multiLevelType w:val="hybridMultilevel"/>
    <w:tmpl w:val="05C2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F498B"/>
    <w:multiLevelType w:val="hybridMultilevel"/>
    <w:tmpl w:val="7D3E36CC"/>
    <w:lvl w:ilvl="0" w:tplc="DCF08F0E">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16"/>
  </w:num>
  <w:num w:numId="5">
    <w:abstractNumId w:val="8"/>
  </w:num>
  <w:num w:numId="6">
    <w:abstractNumId w:val="14"/>
  </w:num>
  <w:num w:numId="7">
    <w:abstractNumId w:val="0"/>
  </w:num>
  <w:num w:numId="8">
    <w:abstractNumId w:val="1"/>
  </w:num>
  <w:num w:numId="9">
    <w:abstractNumId w:val="4"/>
  </w:num>
  <w:num w:numId="10">
    <w:abstractNumId w:val="6"/>
  </w:num>
  <w:num w:numId="11">
    <w:abstractNumId w:val="5"/>
  </w:num>
  <w:num w:numId="12">
    <w:abstractNumId w:val="15"/>
  </w:num>
  <w:num w:numId="13">
    <w:abstractNumId w:val="2"/>
  </w:num>
  <w:num w:numId="14">
    <w:abstractNumId w:val="10"/>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EA"/>
    <w:rsid w:val="000131F4"/>
    <w:rsid w:val="00027BA3"/>
    <w:rsid w:val="000517EE"/>
    <w:rsid w:val="00054DD6"/>
    <w:rsid w:val="00056F0E"/>
    <w:rsid w:val="00071F8D"/>
    <w:rsid w:val="00073173"/>
    <w:rsid w:val="00073C7E"/>
    <w:rsid w:val="00091782"/>
    <w:rsid w:val="00092603"/>
    <w:rsid w:val="000976D7"/>
    <w:rsid w:val="000A5650"/>
    <w:rsid w:val="00140382"/>
    <w:rsid w:val="001444B1"/>
    <w:rsid w:val="00153793"/>
    <w:rsid w:val="001567F7"/>
    <w:rsid w:val="001856C7"/>
    <w:rsid w:val="001B20EA"/>
    <w:rsid w:val="001F31D1"/>
    <w:rsid w:val="001F3C3C"/>
    <w:rsid w:val="0020627D"/>
    <w:rsid w:val="0021230A"/>
    <w:rsid w:val="00212763"/>
    <w:rsid w:val="002329BA"/>
    <w:rsid w:val="00240CC5"/>
    <w:rsid w:val="00263CEB"/>
    <w:rsid w:val="0026666F"/>
    <w:rsid w:val="00275127"/>
    <w:rsid w:val="00280E16"/>
    <w:rsid w:val="002933DA"/>
    <w:rsid w:val="00293C97"/>
    <w:rsid w:val="00293E44"/>
    <w:rsid w:val="002A057D"/>
    <w:rsid w:val="002A22F8"/>
    <w:rsid w:val="002B23B8"/>
    <w:rsid w:val="002B31CC"/>
    <w:rsid w:val="00301B97"/>
    <w:rsid w:val="00301CB9"/>
    <w:rsid w:val="00301EA6"/>
    <w:rsid w:val="00332CCC"/>
    <w:rsid w:val="00337A94"/>
    <w:rsid w:val="00364DB5"/>
    <w:rsid w:val="003809CD"/>
    <w:rsid w:val="003824DD"/>
    <w:rsid w:val="003A75D6"/>
    <w:rsid w:val="003B41FC"/>
    <w:rsid w:val="003B7135"/>
    <w:rsid w:val="003D1CE0"/>
    <w:rsid w:val="003E7445"/>
    <w:rsid w:val="003F3A28"/>
    <w:rsid w:val="00406712"/>
    <w:rsid w:val="004148A1"/>
    <w:rsid w:val="00467C90"/>
    <w:rsid w:val="0047190C"/>
    <w:rsid w:val="00471B0B"/>
    <w:rsid w:val="004869F9"/>
    <w:rsid w:val="004969C3"/>
    <w:rsid w:val="004A0D54"/>
    <w:rsid w:val="004B19AB"/>
    <w:rsid w:val="004B49D6"/>
    <w:rsid w:val="004C7400"/>
    <w:rsid w:val="004C7C22"/>
    <w:rsid w:val="004E27AD"/>
    <w:rsid w:val="004E617F"/>
    <w:rsid w:val="004F1852"/>
    <w:rsid w:val="00517243"/>
    <w:rsid w:val="005179F8"/>
    <w:rsid w:val="00522454"/>
    <w:rsid w:val="0052675A"/>
    <w:rsid w:val="005273A9"/>
    <w:rsid w:val="00532AB3"/>
    <w:rsid w:val="0054333A"/>
    <w:rsid w:val="00543404"/>
    <w:rsid w:val="00544A8E"/>
    <w:rsid w:val="00551914"/>
    <w:rsid w:val="00552747"/>
    <w:rsid w:val="005561AA"/>
    <w:rsid w:val="00587014"/>
    <w:rsid w:val="00597A53"/>
    <w:rsid w:val="005A0659"/>
    <w:rsid w:val="005B0591"/>
    <w:rsid w:val="005B400C"/>
    <w:rsid w:val="005C336F"/>
    <w:rsid w:val="005F19EF"/>
    <w:rsid w:val="00616046"/>
    <w:rsid w:val="00621616"/>
    <w:rsid w:val="00631440"/>
    <w:rsid w:val="00643638"/>
    <w:rsid w:val="006476E6"/>
    <w:rsid w:val="00647FD5"/>
    <w:rsid w:val="00660D6B"/>
    <w:rsid w:val="00673C55"/>
    <w:rsid w:val="00680C16"/>
    <w:rsid w:val="00681ECB"/>
    <w:rsid w:val="00682453"/>
    <w:rsid w:val="00685826"/>
    <w:rsid w:val="0069128E"/>
    <w:rsid w:val="00691A92"/>
    <w:rsid w:val="00694EF4"/>
    <w:rsid w:val="00697F95"/>
    <w:rsid w:val="006A2FDB"/>
    <w:rsid w:val="006C35F6"/>
    <w:rsid w:val="006D0A50"/>
    <w:rsid w:val="006D14AA"/>
    <w:rsid w:val="006E064B"/>
    <w:rsid w:val="006E2D15"/>
    <w:rsid w:val="006E6D5F"/>
    <w:rsid w:val="006E79B4"/>
    <w:rsid w:val="00714B84"/>
    <w:rsid w:val="0071516C"/>
    <w:rsid w:val="00721829"/>
    <w:rsid w:val="00723A15"/>
    <w:rsid w:val="00731C06"/>
    <w:rsid w:val="007466C2"/>
    <w:rsid w:val="007521B7"/>
    <w:rsid w:val="00763B83"/>
    <w:rsid w:val="007A7FD9"/>
    <w:rsid w:val="007B03ED"/>
    <w:rsid w:val="007B0A94"/>
    <w:rsid w:val="007C6D6D"/>
    <w:rsid w:val="007E3BA0"/>
    <w:rsid w:val="007E623A"/>
    <w:rsid w:val="008001ED"/>
    <w:rsid w:val="00807A24"/>
    <w:rsid w:val="00812E30"/>
    <w:rsid w:val="00815931"/>
    <w:rsid w:val="00817BD8"/>
    <w:rsid w:val="0082750B"/>
    <w:rsid w:val="008431D0"/>
    <w:rsid w:val="008517F0"/>
    <w:rsid w:val="00874233"/>
    <w:rsid w:val="008776BE"/>
    <w:rsid w:val="00883CEA"/>
    <w:rsid w:val="008878C0"/>
    <w:rsid w:val="0089185D"/>
    <w:rsid w:val="008A11CD"/>
    <w:rsid w:val="008A4427"/>
    <w:rsid w:val="008C2755"/>
    <w:rsid w:val="008C5D42"/>
    <w:rsid w:val="008D70F1"/>
    <w:rsid w:val="008E15C5"/>
    <w:rsid w:val="008F775C"/>
    <w:rsid w:val="00906D05"/>
    <w:rsid w:val="009314A8"/>
    <w:rsid w:val="0094520B"/>
    <w:rsid w:val="00951170"/>
    <w:rsid w:val="00966544"/>
    <w:rsid w:val="009A4B31"/>
    <w:rsid w:val="009A5F48"/>
    <w:rsid w:val="009B1F05"/>
    <w:rsid w:val="009B6A2C"/>
    <w:rsid w:val="009C0CD7"/>
    <w:rsid w:val="009C664A"/>
    <w:rsid w:val="009F1E22"/>
    <w:rsid w:val="009F584C"/>
    <w:rsid w:val="00A01847"/>
    <w:rsid w:val="00A069D4"/>
    <w:rsid w:val="00A07238"/>
    <w:rsid w:val="00A07C73"/>
    <w:rsid w:val="00A11724"/>
    <w:rsid w:val="00A12A49"/>
    <w:rsid w:val="00A207A4"/>
    <w:rsid w:val="00A23F73"/>
    <w:rsid w:val="00A434BD"/>
    <w:rsid w:val="00A43E7B"/>
    <w:rsid w:val="00A4625A"/>
    <w:rsid w:val="00A479A4"/>
    <w:rsid w:val="00A513C2"/>
    <w:rsid w:val="00A52FA8"/>
    <w:rsid w:val="00A819AF"/>
    <w:rsid w:val="00A92761"/>
    <w:rsid w:val="00A95296"/>
    <w:rsid w:val="00AA19AD"/>
    <w:rsid w:val="00AA2D7B"/>
    <w:rsid w:val="00AA7B45"/>
    <w:rsid w:val="00AB5F1E"/>
    <w:rsid w:val="00AD546F"/>
    <w:rsid w:val="00AE3746"/>
    <w:rsid w:val="00AE4C52"/>
    <w:rsid w:val="00B0156B"/>
    <w:rsid w:val="00B03287"/>
    <w:rsid w:val="00B334F3"/>
    <w:rsid w:val="00B432E1"/>
    <w:rsid w:val="00B55A61"/>
    <w:rsid w:val="00B5748B"/>
    <w:rsid w:val="00B61D4B"/>
    <w:rsid w:val="00B72993"/>
    <w:rsid w:val="00B749E6"/>
    <w:rsid w:val="00B75976"/>
    <w:rsid w:val="00B75DC9"/>
    <w:rsid w:val="00BB6DF7"/>
    <w:rsid w:val="00BC4BD6"/>
    <w:rsid w:val="00BF1A7E"/>
    <w:rsid w:val="00BF4C6E"/>
    <w:rsid w:val="00C02DD8"/>
    <w:rsid w:val="00C25A3D"/>
    <w:rsid w:val="00C31419"/>
    <w:rsid w:val="00C6012A"/>
    <w:rsid w:val="00C9761F"/>
    <w:rsid w:val="00CA6F5E"/>
    <w:rsid w:val="00CD2900"/>
    <w:rsid w:val="00CE1D42"/>
    <w:rsid w:val="00D115CF"/>
    <w:rsid w:val="00D4155D"/>
    <w:rsid w:val="00D47085"/>
    <w:rsid w:val="00D47B0B"/>
    <w:rsid w:val="00D51798"/>
    <w:rsid w:val="00D60ED6"/>
    <w:rsid w:val="00D70C8A"/>
    <w:rsid w:val="00D70CD8"/>
    <w:rsid w:val="00D7592E"/>
    <w:rsid w:val="00D836FC"/>
    <w:rsid w:val="00D86403"/>
    <w:rsid w:val="00D93E10"/>
    <w:rsid w:val="00D97FCF"/>
    <w:rsid w:val="00DB18D1"/>
    <w:rsid w:val="00DB41AA"/>
    <w:rsid w:val="00DF4D95"/>
    <w:rsid w:val="00E0653C"/>
    <w:rsid w:val="00E13E9B"/>
    <w:rsid w:val="00E323A0"/>
    <w:rsid w:val="00E40998"/>
    <w:rsid w:val="00E52CFC"/>
    <w:rsid w:val="00E62BEF"/>
    <w:rsid w:val="00E67402"/>
    <w:rsid w:val="00E7044F"/>
    <w:rsid w:val="00E72367"/>
    <w:rsid w:val="00E75B73"/>
    <w:rsid w:val="00E77B98"/>
    <w:rsid w:val="00E918D8"/>
    <w:rsid w:val="00EA27AD"/>
    <w:rsid w:val="00EA2FBA"/>
    <w:rsid w:val="00EB69CD"/>
    <w:rsid w:val="00EB7A5D"/>
    <w:rsid w:val="00EC7D76"/>
    <w:rsid w:val="00ED7257"/>
    <w:rsid w:val="00F075C0"/>
    <w:rsid w:val="00F12950"/>
    <w:rsid w:val="00F138C9"/>
    <w:rsid w:val="00F27EA6"/>
    <w:rsid w:val="00F4683D"/>
    <w:rsid w:val="00F46AC5"/>
    <w:rsid w:val="00F523EB"/>
    <w:rsid w:val="00F622A0"/>
    <w:rsid w:val="00F73A5B"/>
    <w:rsid w:val="00F9563F"/>
    <w:rsid w:val="00F9611E"/>
    <w:rsid w:val="00FA4B60"/>
    <w:rsid w:val="00FA7E25"/>
    <w:rsid w:val="00FC182E"/>
    <w:rsid w:val="00FE28EC"/>
    <w:rsid w:val="00FE2BB0"/>
    <w:rsid w:val="00FF6DC9"/>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6361D"/>
  <w15:docId w15:val="{3E05DF00-B863-48D2-91F4-2D107729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C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623A"/>
    <w:rPr>
      <w:color w:val="0000FF" w:themeColor="hyperlink"/>
      <w:u w:val="single"/>
    </w:rPr>
  </w:style>
  <w:style w:type="paragraph" w:styleId="ListParagraph">
    <w:name w:val="List Paragraph"/>
    <w:basedOn w:val="Normal"/>
    <w:uiPriority w:val="34"/>
    <w:qFormat/>
    <w:rsid w:val="007E623A"/>
    <w:pPr>
      <w:ind w:left="720"/>
      <w:contextualSpacing/>
    </w:pPr>
  </w:style>
  <w:style w:type="paragraph" w:styleId="BalloonText">
    <w:name w:val="Balloon Text"/>
    <w:basedOn w:val="Normal"/>
    <w:link w:val="BalloonTextChar"/>
    <w:uiPriority w:val="99"/>
    <w:semiHidden/>
    <w:unhideWhenUsed/>
    <w:rsid w:val="004869F9"/>
    <w:rPr>
      <w:rFonts w:ascii="Lucida Grande" w:hAnsi="Lucida Grande"/>
      <w:sz w:val="18"/>
      <w:szCs w:val="18"/>
    </w:rPr>
  </w:style>
  <w:style w:type="character" w:customStyle="1" w:styleId="BalloonTextChar">
    <w:name w:val="Balloon Text Char"/>
    <w:basedOn w:val="DefaultParagraphFont"/>
    <w:link w:val="BalloonText"/>
    <w:uiPriority w:val="99"/>
    <w:semiHidden/>
    <w:rsid w:val="004869F9"/>
    <w:rPr>
      <w:rFonts w:ascii="Lucida Grande" w:hAnsi="Lucida Grande"/>
      <w:sz w:val="18"/>
      <w:szCs w:val="18"/>
    </w:rPr>
  </w:style>
  <w:style w:type="paragraph" w:customStyle="1" w:styleId="StyleHeading2IRD">
    <w:name w:val="Style Heading2 IRD"/>
    <w:basedOn w:val="Normal"/>
    <w:rsid w:val="004B19AB"/>
    <w:pPr>
      <w:numPr>
        <w:ilvl w:val="1"/>
        <w:numId w:val="2"/>
      </w:numPr>
      <w:tabs>
        <w:tab w:val="left" w:pos="993"/>
      </w:tabs>
      <w:spacing w:before="300" w:after="120"/>
      <w:outlineLvl w:val="0"/>
    </w:pPr>
    <w:rPr>
      <w:rFonts w:ascii="Times New Roman" w:eastAsia="Times New Roman" w:hAnsi="Times New Roman" w:cs="Times New Roman"/>
      <w:b/>
      <w:sz w:val="28"/>
      <w:szCs w:val="20"/>
      <w:lang w:val="en-AU"/>
    </w:rPr>
  </w:style>
  <w:style w:type="paragraph" w:customStyle="1" w:styleId="Paralevel1">
    <w:name w:val="Para level 1"/>
    <w:basedOn w:val="Normal"/>
    <w:link w:val="Paralevel1Char"/>
    <w:rsid w:val="004B19AB"/>
    <w:pPr>
      <w:numPr>
        <w:ilvl w:val="3"/>
        <w:numId w:val="2"/>
      </w:numPr>
      <w:tabs>
        <w:tab w:val="left" w:pos="0"/>
        <w:tab w:val="left" w:pos="993"/>
      </w:tabs>
      <w:spacing w:after="120"/>
    </w:pPr>
    <w:rPr>
      <w:rFonts w:ascii="Times New Roman" w:eastAsia="Times New Roman" w:hAnsi="Times New Roman" w:cs="Times New Roman"/>
      <w:lang w:val="en-AU" w:eastAsia="en-AU"/>
    </w:rPr>
  </w:style>
  <w:style w:type="character" w:customStyle="1" w:styleId="Paralevel1Char">
    <w:name w:val="Para level 1 Char"/>
    <w:basedOn w:val="DefaultParagraphFont"/>
    <w:link w:val="Paralevel1"/>
    <w:locked/>
    <w:rsid w:val="004B19AB"/>
    <w:rPr>
      <w:rFonts w:ascii="Times New Roman" w:eastAsia="Times New Roman" w:hAnsi="Times New Roman" w:cs="Times New Roman"/>
      <w:lang w:val="en-AU" w:eastAsia="en-AU"/>
    </w:rPr>
  </w:style>
  <w:style w:type="paragraph" w:customStyle="1" w:styleId="StyleHeading3IRD">
    <w:name w:val="Style Heading 3 IRD"/>
    <w:basedOn w:val="StyleHeading2IRD"/>
    <w:qFormat/>
    <w:rsid w:val="004B19AB"/>
    <w:pPr>
      <w:numPr>
        <w:ilvl w:val="2"/>
      </w:numPr>
    </w:pPr>
    <w:rPr>
      <w:sz w:val="24"/>
      <w:szCs w:val="24"/>
    </w:rPr>
  </w:style>
  <w:style w:type="paragraph" w:customStyle="1" w:styleId="PartHeading">
    <w:name w:val="Part Heading"/>
    <w:basedOn w:val="Normal"/>
    <w:qFormat/>
    <w:rsid w:val="004B19AB"/>
    <w:pPr>
      <w:keepNext/>
      <w:numPr>
        <w:numId w:val="2"/>
      </w:numPr>
      <w:spacing w:before="240" w:after="60"/>
      <w:outlineLvl w:val="0"/>
    </w:pPr>
    <w:rPr>
      <w:rFonts w:ascii="Arial" w:eastAsia="Times New Roman" w:hAnsi="Arial" w:cs="Arial"/>
      <w:b/>
      <w:bCs/>
      <w:kern w:val="32"/>
      <w:sz w:val="32"/>
      <w:szCs w:val="40"/>
      <w:lang w:val="en-AU" w:eastAsia="en-AU"/>
    </w:rPr>
  </w:style>
  <w:style w:type="paragraph" w:customStyle="1" w:styleId="ParalevelA">
    <w:name w:val="Para level A"/>
    <w:basedOn w:val="Paralevel1"/>
    <w:qFormat/>
    <w:rsid w:val="004B19AB"/>
    <w:pPr>
      <w:numPr>
        <w:ilvl w:val="4"/>
      </w:numPr>
      <w:tabs>
        <w:tab w:val="num" w:pos="360"/>
      </w:tabs>
    </w:pPr>
  </w:style>
  <w:style w:type="paragraph" w:styleId="Header">
    <w:name w:val="header"/>
    <w:basedOn w:val="Normal"/>
    <w:link w:val="HeaderChar"/>
    <w:uiPriority w:val="99"/>
    <w:unhideWhenUsed/>
    <w:rsid w:val="00551914"/>
    <w:pPr>
      <w:tabs>
        <w:tab w:val="center" w:pos="4513"/>
        <w:tab w:val="right" w:pos="9026"/>
      </w:tabs>
    </w:pPr>
  </w:style>
  <w:style w:type="character" w:customStyle="1" w:styleId="HeaderChar">
    <w:name w:val="Header Char"/>
    <w:basedOn w:val="DefaultParagraphFont"/>
    <w:link w:val="Header"/>
    <w:uiPriority w:val="99"/>
    <w:rsid w:val="00551914"/>
  </w:style>
  <w:style w:type="paragraph" w:styleId="Footer">
    <w:name w:val="footer"/>
    <w:basedOn w:val="Normal"/>
    <w:link w:val="FooterChar"/>
    <w:uiPriority w:val="99"/>
    <w:unhideWhenUsed/>
    <w:rsid w:val="00551914"/>
    <w:pPr>
      <w:tabs>
        <w:tab w:val="center" w:pos="4513"/>
        <w:tab w:val="right" w:pos="9026"/>
      </w:tabs>
    </w:pPr>
  </w:style>
  <w:style w:type="character" w:customStyle="1" w:styleId="FooterChar">
    <w:name w:val="Footer Char"/>
    <w:basedOn w:val="DefaultParagraphFont"/>
    <w:link w:val="Footer"/>
    <w:uiPriority w:val="99"/>
    <w:rsid w:val="00551914"/>
  </w:style>
  <w:style w:type="character" w:styleId="CommentReference">
    <w:name w:val="annotation reference"/>
    <w:basedOn w:val="DefaultParagraphFont"/>
    <w:uiPriority w:val="99"/>
    <w:semiHidden/>
    <w:unhideWhenUsed/>
    <w:rsid w:val="008D70F1"/>
    <w:rPr>
      <w:sz w:val="16"/>
      <w:szCs w:val="16"/>
    </w:rPr>
  </w:style>
  <w:style w:type="paragraph" w:styleId="CommentText">
    <w:name w:val="annotation text"/>
    <w:basedOn w:val="Normal"/>
    <w:link w:val="CommentTextChar"/>
    <w:uiPriority w:val="99"/>
    <w:semiHidden/>
    <w:unhideWhenUsed/>
    <w:rsid w:val="008D70F1"/>
    <w:rPr>
      <w:sz w:val="20"/>
      <w:szCs w:val="20"/>
    </w:rPr>
  </w:style>
  <w:style w:type="character" w:customStyle="1" w:styleId="CommentTextChar">
    <w:name w:val="Comment Text Char"/>
    <w:basedOn w:val="DefaultParagraphFont"/>
    <w:link w:val="CommentText"/>
    <w:uiPriority w:val="99"/>
    <w:semiHidden/>
    <w:rsid w:val="008D70F1"/>
    <w:rPr>
      <w:sz w:val="20"/>
      <w:szCs w:val="20"/>
    </w:rPr>
  </w:style>
  <w:style w:type="paragraph" w:styleId="CommentSubject">
    <w:name w:val="annotation subject"/>
    <w:basedOn w:val="CommentText"/>
    <w:next w:val="CommentText"/>
    <w:link w:val="CommentSubjectChar"/>
    <w:uiPriority w:val="99"/>
    <w:semiHidden/>
    <w:unhideWhenUsed/>
    <w:rsid w:val="008D70F1"/>
    <w:rPr>
      <w:b/>
      <w:bCs/>
    </w:rPr>
  </w:style>
  <w:style w:type="character" w:customStyle="1" w:styleId="CommentSubjectChar">
    <w:name w:val="Comment Subject Char"/>
    <w:basedOn w:val="CommentTextChar"/>
    <w:link w:val="CommentSubject"/>
    <w:uiPriority w:val="99"/>
    <w:semiHidden/>
    <w:rsid w:val="008D70F1"/>
    <w:rPr>
      <w:b/>
      <w:bCs/>
      <w:sz w:val="20"/>
      <w:szCs w:val="20"/>
    </w:rPr>
  </w:style>
  <w:style w:type="character" w:styleId="FollowedHyperlink">
    <w:name w:val="FollowedHyperlink"/>
    <w:basedOn w:val="DefaultParagraphFont"/>
    <w:uiPriority w:val="99"/>
    <w:semiHidden/>
    <w:unhideWhenUsed/>
    <w:rsid w:val="00DF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ants@un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une.edu.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une.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licies.une.edu.au/view.current.php?id=00005" TargetMode="External"/><Relationship Id="rId4" Type="http://schemas.openxmlformats.org/officeDocument/2006/relationships/settings" Target="settings.xml"/><Relationship Id="rId9" Type="http://schemas.openxmlformats.org/officeDocument/2006/relationships/hyperlink" Target="mailto:bbarry6@une.edu.au" TargetMode="External"/><Relationship Id="rId14" Type="http://schemas.openxmlformats.org/officeDocument/2006/relationships/hyperlink" Target="mailto:grants@un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ABFF-8143-4EBF-8185-1EFBD7C4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6</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Daniel</dc:creator>
  <cp:lastModifiedBy>Briahna McGregor</cp:lastModifiedBy>
  <cp:revision>123</cp:revision>
  <dcterms:created xsi:type="dcterms:W3CDTF">2016-05-05T02:46:00Z</dcterms:created>
  <dcterms:modified xsi:type="dcterms:W3CDTF">2017-10-25T01:17:00Z</dcterms:modified>
</cp:coreProperties>
</file>