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E09FA" w14:textId="08F55621" w:rsidR="002E3865" w:rsidRDefault="005856CA" w:rsidP="005856CA">
      <w:pPr>
        <w:rPr>
          <w:sz w:val="18"/>
          <w:szCs w:val="18"/>
        </w:rPr>
      </w:pPr>
      <w:r w:rsidRPr="00214D0B">
        <w:rPr>
          <w:sz w:val="18"/>
          <w:szCs w:val="18"/>
        </w:rPr>
        <w:t xml:space="preserve">All University Representatives have a responsibility to report any </w:t>
      </w:r>
      <w:r w:rsidR="00A41DB3">
        <w:rPr>
          <w:sz w:val="18"/>
          <w:szCs w:val="18"/>
        </w:rPr>
        <w:t xml:space="preserve">non-confidential </w:t>
      </w:r>
      <w:r w:rsidRPr="00214D0B">
        <w:rPr>
          <w:sz w:val="18"/>
          <w:szCs w:val="18"/>
        </w:rPr>
        <w:t xml:space="preserve">hazard they identify in their immediate work area and in the common areas and grounds of the University. </w:t>
      </w:r>
      <w:r w:rsidR="001859F6">
        <w:rPr>
          <w:sz w:val="18"/>
          <w:szCs w:val="18"/>
        </w:rPr>
        <w:t xml:space="preserve"> </w:t>
      </w:r>
      <w:r w:rsidRPr="00214D0B">
        <w:rPr>
          <w:sz w:val="18"/>
          <w:szCs w:val="18"/>
        </w:rPr>
        <w:t>All hazards that cannot be immediately eliminated by permanent controls must be documented and reported.</w:t>
      </w:r>
    </w:p>
    <w:p w14:paraId="589363A0" w14:textId="32EDAADA" w:rsidR="001859F6" w:rsidRPr="001859F6" w:rsidRDefault="001859F6" w:rsidP="005856CA">
      <w:pPr>
        <w:rPr>
          <w:rFonts w:ascii="Arial" w:eastAsia="Arial" w:hAnsi="Arial" w:cs="Times New Roman"/>
          <w:sz w:val="18"/>
          <w:szCs w:val="18"/>
        </w:rPr>
      </w:pPr>
      <w:r>
        <w:rPr>
          <w:rFonts w:ascii="Arial" w:eastAsia="Arial" w:hAnsi="Arial" w:cs="Times New Roman"/>
          <w:b/>
          <w:bCs/>
          <w:sz w:val="18"/>
          <w:szCs w:val="18"/>
        </w:rPr>
        <w:t xml:space="preserve">Confidential Reporting </w:t>
      </w:r>
      <w:r>
        <w:rPr>
          <w:rFonts w:ascii="Arial" w:eastAsia="Arial" w:hAnsi="Arial" w:cs="Times New Roman"/>
          <w:sz w:val="18"/>
          <w:szCs w:val="18"/>
        </w:rPr>
        <w:t xml:space="preserve">- This form is to be used by staff if the incident is deemed confidential and must be </w:t>
      </w:r>
      <w:r w:rsidR="00FE372F">
        <w:rPr>
          <w:rFonts w:ascii="Arial" w:eastAsia="Arial" w:hAnsi="Arial" w:cs="Times New Roman"/>
          <w:sz w:val="18"/>
          <w:szCs w:val="18"/>
        </w:rPr>
        <w:t xml:space="preserve">completed and </w:t>
      </w:r>
      <w:r>
        <w:rPr>
          <w:rFonts w:ascii="Arial" w:eastAsia="Arial" w:hAnsi="Arial" w:cs="Times New Roman"/>
          <w:sz w:val="18"/>
          <w:szCs w:val="18"/>
        </w:rPr>
        <w:t xml:space="preserve">directly </w:t>
      </w:r>
      <w:r w:rsidR="00FE372F">
        <w:rPr>
          <w:rFonts w:ascii="Arial" w:eastAsia="Arial" w:hAnsi="Arial" w:cs="Times New Roman"/>
          <w:sz w:val="18"/>
          <w:szCs w:val="18"/>
        </w:rPr>
        <w:t>emailed t</w:t>
      </w:r>
      <w:r>
        <w:rPr>
          <w:rFonts w:ascii="Arial" w:eastAsia="Arial" w:hAnsi="Arial" w:cs="Times New Roman"/>
          <w:sz w:val="18"/>
          <w:szCs w:val="18"/>
        </w:rPr>
        <w:t xml:space="preserve">o </w:t>
      </w:r>
      <w:hyperlink r:id="rId7" w:history="1">
        <w:r w:rsidRPr="002B3D13">
          <w:rPr>
            <w:rStyle w:val="Hyperlink"/>
            <w:rFonts w:ascii="Arial" w:eastAsia="Arial" w:hAnsi="Arial" w:cs="Times New Roman"/>
            <w:color w:val="0000FF"/>
            <w:sz w:val="18"/>
            <w:szCs w:val="18"/>
          </w:rPr>
          <w:t>wellbeing@une.edu.au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440"/>
        <w:gridCol w:w="5760"/>
        <w:gridCol w:w="1011"/>
      </w:tblGrid>
      <w:tr w:rsidR="00142F6D" w14:paraId="4B742421" w14:textId="77777777" w:rsidTr="00142F6D">
        <w:tc>
          <w:tcPr>
            <w:tcW w:w="9016" w:type="dxa"/>
            <w:gridSpan w:val="4"/>
            <w:shd w:val="clear" w:color="auto" w:fill="A6A6A6" w:themeFill="background1" w:themeFillShade="A6"/>
          </w:tcPr>
          <w:p w14:paraId="0761BBF4" w14:textId="77777777" w:rsidR="00142F6D" w:rsidRPr="00142F6D" w:rsidRDefault="00142F6D" w:rsidP="00142F6D">
            <w:pPr>
              <w:rPr>
                <w:b/>
              </w:rPr>
            </w:pPr>
            <w:r>
              <w:rPr>
                <w:b/>
              </w:rPr>
              <w:t>Hazard Details</w:t>
            </w:r>
          </w:p>
        </w:tc>
      </w:tr>
      <w:tr w:rsidR="005856CA" w14:paraId="0FDADA65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419AF170" w14:textId="77777777" w:rsidR="005856CA" w:rsidRDefault="005856CA" w:rsidP="00A74542">
            <w:r>
              <w:t>Reported by</w:t>
            </w:r>
          </w:p>
        </w:tc>
        <w:tc>
          <w:tcPr>
            <w:tcW w:w="6771" w:type="dxa"/>
            <w:gridSpan w:val="2"/>
          </w:tcPr>
          <w:p w14:paraId="702D1B4B" w14:textId="77777777" w:rsidR="005856CA" w:rsidRDefault="005856CA" w:rsidP="00A74542">
            <w:permStart w:id="152065059" w:edGrp="everyone"/>
          </w:p>
          <w:permEnd w:id="152065059"/>
          <w:p w14:paraId="0D7D02A3" w14:textId="77777777" w:rsidR="00233452" w:rsidRDefault="00233452" w:rsidP="00A74542"/>
        </w:tc>
      </w:tr>
      <w:tr w:rsidR="00142F6D" w14:paraId="37475B3E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59F90A7D" w14:textId="77777777" w:rsidR="007D5630" w:rsidRDefault="00142F6D" w:rsidP="00A74542">
            <w:r>
              <w:t>Reported to</w:t>
            </w:r>
            <w:r w:rsidR="007D5630">
              <w:t xml:space="preserve"> </w:t>
            </w:r>
          </w:p>
          <w:p w14:paraId="42144749" w14:textId="77777777" w:rsidR="00142F6D" w:rsidRDefault="007D5630" w:rsidP="00A74542">
            <w:r>
              <w:rPr>
                <w:i/>
                <w:sz w:val="16"/>
                <w:szCs w:val="16"/>
              </w:rPr>
              <w:t>Workers, p</w:t>
            </w:r>
            <w:r w:rsidRPr="00B93112">
              <w:rPr>
                <w:i/>
                <w:sz w:val="16"/>
                <w:szCs w:val="16"/>
              </w:rPr>
              <w:t>lease give</w:t>
            </w:r>
            <w:r>
              <w:rPr>
                <w:i/>
                <w:sz w:val="16"/>
                <w:szCs w:val="16"/>
              </w:rPr>
              <w:t xml:space="preserve"> this report to your supervisor. Students &amp; visitors, please</w:t>
            </w:r>
            <w:r w:rsidRPr="00B93112">
              <w:rPr>
                <w:i/>
                <w:sz w:val="16"/>
                <w:szCs w:val="16"/>
              </w:rPr>
              <w:t xml:space="preserve"> forward to the WHS Team.</w:t>
            </w:r>
          </w:p>
        </w:tc>
        <w:tc>
          <w:tcPr>
            <w:tcW w:w="6771" w:type="dxa"/>
            <w:gridSpan w:val="2"/>
          </w:tcPr>
          <w:p w14:paraId="1EFF8840" w14:textId="77777777" w:rsidR="00142F6D" w:rsidRDefault="00142F6D" w:rsidP="00A74542">
            <w:r>
              <w:rPr>
                <w:sz w:val="16"/>
                <w:szCs w:val="16"/>
              </w:rPr>
              <w:t>Who have you told about the hazard? Who is going to receive this hazard report?</w:t>
            </w:r>
            <w:r w:rsidR="007D5630">
              <w:rPr>
                <w:sz w:val="16"/>
                <w:szCs w:val="16"/>
              </w:rPr>
              <w:t xml:space="preserve"> </w:t>
            </w:r>
          </w:p>
          <w:p w14:paraId="4C1AB2BA" w14:textId="77777777" w:rsidR="00D91843" w:rsidRPr="00142F6D" w:rsidRDefault="002E3865" w:rsidP="00A74542">
            <w:permStart w:id="180635949" w:edGrp="everyone"/>
            <w:r>
              <w:t xml:space="preserve">  </w:t>
            </w:r>
            <w:permEnd w:id="180635949"/>
          </w:p>
        </w:tc>
      </w:tr>
      <w:tr w:rsidR="005856CA" w14:paraId="21C00334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478432EA" w14:textId="77777777" w:rsidR="005856CA" w:rsidRDefault="005856CA" w:rsidP="00A74542">
            <w:r>
              <w:t>Date</w:t>
            </w:r>
            <w:r w:rsidR="00142F6D">
              <w:t xml:space="preserve"> and time</w:t>
            </w:r>
          </w:p>
        </w:tc>
        <w:tc>
          <w:tcPr>
            <w:tcW w:w="6771" w:type="dxa"/>
            <w:gridSpan w:val="2"/>
          </w:tcPr>
          <w:p w14:paraId="35A2093C" w14:textId="77777777" w:rsidR="005856CA" w:rsidRDefault="002E3865" w:rsidP="00A74542">
            <w:permStart w:id="142424057" w:edGrp="everyone"/>
            <w:r>
              <w:t xml:space="preserve">  </w:t>
            </w:r>
            <w:permEnd w:id="142424057"/>
          </w:p>
          <w:p w14:paraId="24490E8D" w14:textId="77777777" w:rsidR="00D91843" w:rsidRDefault="00D91843" w:rsidP="00A74542"/>
        </w:tc>
      </w:tr>
      <w:tr w:rsidR="005856CA" w14:paraId="7FB00711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5E479C68" w14:textId="77777777" w:rsidR="005856CA" w:rsidRDefault="005856CA" w:rsidP="00A74542">
            <w:r>
              <w:t>Location of hazard</w:t>
            </w:r>
          </w:p>
        </w:tc>
        <w:tc>
          <w:tcPr>
            <w:tcW w:w="6771" w:type="dxa"/>
            <w:gridSpan w:val="2"/>
          </w:tcPr>
          <w:p w14:paraId="7C483CA9" w14:textId="77777777" w:rsidR="005856CA" w:rsidRDefault="002E3865" w:rsidP="00A74542">
            <w:permStart w:id="93610443" w:edGrp="everyone"/>
            <w:r>
              <w:t xml:space="preserve">  </w:t>
            </w:r>
            <w:permEnd w:id="93610443"/>
          </w:p>
          <w:p w14:paraId="7A4C1B66" w14:textId="77777777" w:rsidR="00D91843" w:rsidRDefault="00D91843" w:rsidP="00A74542"/>
          <w:p w14:paraId="54C40992" w14:textId="77777777" w:rsidR="00D91843" w:rsidRDefault="00D91843" w:rsidP="00A74542"/>
        </w:tc>
      </w:tr>
      <w:tr w:rsidR="005856CA" w14:paraId="08D935D5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1F0C1FFF" w14:textId="77777777" w:rsidR="005856CA" w:rsidRDefault="005856CA" w:rsidP="00A74542">
            <w:r>
              <w:t>Hazard description</w:t>
            </w:r>
          </w:p>
        </w:tc>
        <w:tc>
          <w:tcPr>
            <w:tcW w:w="6771" w:type="dxa"/>
            <w:gridSpan w:val="2"/>
          </w:tcPr>
          <w:p w14:paraId="2F344730" w14:textId="77777777" w:rsidR="005856CA" w:rsidRDefault="002E3865" w:rsidP="00A74542">
            <w:permStart w:id="889267299" w:edGrp="everyone"/>
            <w:r>
              <w:t xml:space="preserve">  </w:t>
            </w:r>
            <w:permEnd w:id="889267299"/>
          </w:p>
          <w:p w14:paraId="039BD635" w14:textId="77777777" w:rsidR="00B93112" w:rsidRDefault="00B93112" w:rsidP="00A74542"/>
          <w:p w14:paraId="0C755399" w14:textId="77777777" w:rsidR="00B93112" w:rsidRDefault="00B93112" w:rsidP="00A74542"/>
          <w:p w14:paraId="0C14CBBC" w14:textId="77777777" w:rsidR="00233452" w:rsidRDefault="00233452" w:rsidP="00A74542"/>
          <w:p w14:paraId="5383F84B" w14:textId="77777777" w:rsidR="00D91843" w:rsidRDefault="00D91843" w:rsidP="00A74542"/>
        </w:tc>
      </w:tr>
      <w:tr w:rsidR="00B93112" w14:paraId="0DE15106" w14:textId="77777777" w:rsidTr="00D91843">
        <w:tc>
          <w:tcPr>
            <w:tcW w:w="805" w:type="dxa"/>
            <w:shd w:val="clear" w:color="auto" w:fill="D9D9D9" w:themeFill="background1" w:themeFillShade="D9"/>
          </w:tcPr>
          <w:p w14:paraId="0FF2E507" w14:textId="77777777" w:rsidR="00B93112" w:rsidRDefault="00B93112" w:rsidP="00A74542">
            <w:r>
              <w:t xml:space="preserve">Risk score </w:t>
            </w:r>
          </w:p>
        </w:tc>
        <w:tc>
          <w:tcPr>
            <w:tcW w:w="7200" w:type="dxa"/>
            <w:gridSpan w:val="2"/>
          </w:tcPr>
          <w:p w14:paraId="7448FD4E" w14:textId="77777777" w:rsidR="00B93112" w:rsidRPr="00B93112" w:rsidRDefault="00B93112" w:rsidP="00233452">
            <w:pPr>
              <w:rPr>
                <w:i/>
                <w:sz w:val="16"/>
                <w:szCs w:val="16"/>
              </w:rPr>
            </w:pPr>
            <w:r w:rsidRPr="00B93112">
              <w:rPr>
                <w:i/>
                <w:sz w:val="16"/>
                <w:szCs w:val="16"/>
              </w:rPr>
              <w:t xml:space="preserve">Please enter your interpretation of the risk score using the risk score calculator </w:t>
            </w:r>
            <w:r w:rsidR="00233452">
              <w:rPr>
                <w:i/>
                <w:sz w:val="16"/>
                <w:szCs w:val="16"/>
              </w:rPr>
              <w:t>attached</w:t>
            </w:r>
            <w:r w:rsidRPr="00B93112">
              <w:rPr>
                <w:i/>
                <w:sz w:val="16"/>
                <w:szCs w:val="16"/>
              </w:rPr>
              <w:t xml:space="preserve">. A full risk assessment with consultation may be required, at the discretion </w:t>
            </w:r>
            <w:r>
              <w:rPr>
                <w:i/>
                <w:sz w:val="16"/>
                <w:szCs w:val="16"/>
              </w:rPr>
              <w:t>of your supervisor or WHS Team.</w:t>
            </w:r>
          </w:p>
        </w:tc>
        <w:tc>
          <w:tcPr>
            <w:tcW w:w="1011" w:type="dxa"/>
          </w:tcPr>
          <w:p w14:paraId="2F2A8948" w14:textId="77777777" w:rsidR="00B93112" w:rsidRPr="00B93112" w:rsidRDefault="002E3865" w:rsidP="00B93112">
            <w:pPr>
              <w:rPr>
                <w:sz w:val="36"/>
                <w:szCs w:val="36"/>
              </w:rPr>
            </w:pPr>
            <w:permStart w:id="243672406" w:edGrp="everyone"/>
            <w:r>
              <w:rPr>
                <w:sz w:val="36"/>
                <w:szCs w:val="36"/>
              </w:rPr>
              <w:t xml:space="preserve">  </w:t>
            </w:r>
            <w:permEnd w:id="243672406"/>
          </w:p>
        </w:tc>
      </w:tr>
      <w:tr w:rsidR="005856CA" w14:paraId="01FB690F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17EDF9B2" w14:textId="77777777" w:rsidR="005856CA" w:rsidRDefault="005856CA" w:rsidP="00A74542">
            <w:r>
              <w:t>Immediate action taken to mi</w:t>
            </w:r>
            <w:r w:rsidR="00B93112">
              <w:t>nimise risk of hazard</w:t>
            </w:r>
          </w:p>
        </w:tc>
        <w:tc>
          <w:tcPr>
            <w:tcW w:w="6771" w:type="dxa"/>
            <w:gridSpan w:val="2"/>
          </w:tcPr>
          <w:p w14:paraId="1F90E314" w14:textId="1B3069C2" w:rsidR="005856CA" w:rsidRDefault="00B93112" w:rsidP="00A74542">
            <w:pPr>
              <w:rPr>
                <w:i/>
                <w:sz w:val="16"/>
                <w:szCs w:val="16"/>
              </w:rPr>
            </w:pPr>
            <w:r w:rsidRPr="00B93112">
              <w:rPr>
                <w:i/>
                <w:sz w:val="16"/>
                <w:szCs w:val="16"/>
              </w:rPr>
              <w:t xml:space="preserve">Is there something you can do straight </w:t>
            </w:r>
            <w:r w:rsidR="002B3D13" w:rsidRPr="00B93112">
              <w:rPr>
                <w:i/>
                <w:sz w:val="16"/>
                <w:szCs w:val="16"/>
              </w:rPr>
              <w:t>away,</w:t>
            </w:r>
            <w:r w:rsidRPr="00B93112">
              <w:rPr>
                <w:i/>
                <w:sz w:val="16"/>
                <w:szCs w:val="16"/>
              </w:rPr>
              <w:t xml:space="preserve"> or do you need assistance? </w:t>
            </w:r>
            <w:r w:rsidR="007D5630">
              <w:rPr>
                <w:i/>
                <w:sz w:val="16"/>
                <w:szCs w:val="16"/>
              </w:rPr>
              <w:t xml:space="preserve">If the hazard relates to building maintenance, please contact </w:t>
            </w:r>
            <w:r w:rsidR="002C0E39" w:rsidRPr="002C0E39">
              <w:rPr>
                <w:i/>
                <w:sz w:val="16"/>
                <w:szCs w:val="16"/>
              </w:rPr>
              <w:t xml:space="preserve">EBE Help Desk: </w:t>
            </w:r>
            <w:hyperlink r:id="rId8" w:history="1">
              <w:r w:rsidR="002C0E39" w:rsidRPr="002B3D13">
                <w:rPr>
                  <w:rStyle w:val="Hyperlink"/>
                  <w:i/>
                  <w:color w:val="0000FF"/>
                  <w:sz w:val="16"/>
                  <w:szCs w:val="16"/>
                </w:rPr>
                <w:t>maintenance@une.edu.au</w:t>
              </w:r>
            </w:hyperlink>
            <w:r w:rsidR="002C0E39">
              <w:rPr>
                <w:i/>
                <w:sz w:val="16"/>
                <w:szCs w:val="16"/>
              </w:rPr>
              <w:t xml:space="preserve"> </w:t>
            </w:r>
            <w:r w:rsidR="007D5630">
              <w:rPr>
                <w:i/>
                <w:sz w:val="16"/>
                <w:szCs w:val="16"/>
              </w:rPr>
              <w:t>or complete an Archibus maintenance request via your School or Business Unit Administration Team.</w:t>
            </w:r>
          </w:p>
          <w:p w14:paraId="14643FB3" w14:textId="77777777" w:rsidR="00B93112" w:rsidRPr="00A16902" w:rsidRDefault="002E3865" w:rsidP="00A74542">
            <w:permStart w:id="1118460721" w:edGrp="everyone"/>
            <w:r>
              <w:t xml:space="preserve">  </w:t>
            </w:r>
            <w:permEnd w:id="1118460721"/>
          </w:p>
          <w:p w14:paraId="64EC69CD" w14:textId="77777777" w:rsidR="00D91843" w:rsidRDefault="00D91843" w:rsidP="00A74542">
            <w:pPr>
              <w:rPr>
                <w:i/>
              </w:rPr>
            </w:pPr>
          </w:p>
          <w:p w14:paraId="5CA3CB04" w14:textId="77777777" w:rsidR="00D91843" w:rsidRDefault="00D91843" w:rsidP="00A74542">
            <w:pPr>
              <w:rPr>
                <w:i/>
              </w:rPr>
            </w:pPr>
          </w:p>
          <w:p w14:paraId="12B047BA" w14:textId="77777777" w:rsidR="00233452" w:rsidRDefault="00233452" w:rsidP="00A74542">
            <w:pPr>
              <w:rPr>
                <w:i/>
              </w:rPr>
            </w:pPr>
          </w:p>
          <w:p w14:paraId="46ECB57D" w14:textId="77777777" w:rsidR="00D91843" w:rsidRPr="00B93112" w:rsidRDefault="00D91843" w:rsidP="00A74542">
            <w:pPr>
              <w:rPr>
                <w:i/>
              </w:rPr>
            </w:pPr>
          </w:p>
        </w:tc>
      </w:tr>
      <w:tr w:rsidR="007D5630" w14:paraId="0E0AA4C0" w14:textId="77777777" w:rsidTr="00142F6D">
        <w:tc>
          <w:tcPr>
            <w:tcW w:w="2245" w:type="dxa"/>
            <w:gridSpan w:val="2"/>
            <w:shd w:val="clear" w:color="auto" w:fill="D9D9D9" w:themeFill="background1" w:themeFillShade="D9"/>
          </w:tcPr>
          <w:p w14:paraId="24FA2677" w14:textId="77777777" w:rsidR="007D5630" w:rsidRDefault="007D5630" w:rsidP="00A74542">
            <w:r>
              <w:t>Suggestions for any further action required</w:t>
            </w:r>
          </w:p>
        </w:tc>
        <w:tc>
          <w:tcPr>
            <w:tcW w:w="6771" w:type="dxa"/>
            <w:gridSpan w:val="2"/>
          </w:tcPr>
          <w:p w14:paraId="2BA257AF" w14:textId="77777777" w:rsidR="007D5630" w:rsidRPr="00A16902" w:rsidRDefault="002E3865" w:rsidP="00A74542">
            <w:permStart w:id="861873408" w:edGrp="everyone"/>
            <w:r>
              <w:t xml:space="preserve">  </w:t>
            </w:r>
            <w:permEnd w:id="861873408"/>
          </w:p>
        </w:tc>
      </w:tr>
    </w:tbl>
    <w:p w14:paraId="495F1ADD" w14:textId="77777777" w:rsidR="00D34A02" w:rsidRPr="00214D0B" w:rsidRDefault="00D34A02" w:rsidP="00A74542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91843" w14:paraId="048F0984" w14:textId="77777777" w:rsidTr="00D91843">
        <w:tc>
          <w:tcPr>
            <w:tcW w:w="9016" w:type="dxa"/>
            <w:gridSpan w:val="3"/>
            <w:shd w:val="clear" w:color="auto" w:fill="A6A6A6" w:themeFill="background1" w:themeFillShade="A6"/>
          </w:tcPr>
          <w:p w14:paraId="60966434" w14:textId="77777777" w:rsidR="00D91843" w:rsidRPr="00214D0B" w:rsidRDefault="00233452" w:rsidP="00A74542">
            <w:pPr>
              <w:rPr>
                <w:b/>
                <w:sz w:val="18"/>
                <w:szCs w:val="18"/>
              </w:rPr>
            </w:pPr>
            <w:r w:rsidRPr="00214D0B">
              <w:rPr>
                <w:b/>
                <w:sz w:val="18"/>
                <w:szCs w:val="18"/>
              </w:rPr>
              <w:t>Sign off - Reporter</w:t>
            </w:r>
          </w:p>
        </w:tc>
      </w:tr>
      <w:tr w:rsidR="00233452" w14:paraId="28BFEEE5" w14:textId="77777777" w:rsidTr="00233452">
        <w:tc>
          <w:tcPr>
            <w:tcW w:w="3005" w:type="dxa"/>
            <w:shd w:val="clear" w:color="auto" w:fill="D9D9D9" w:themeFill="background1" w:themeFillShade="D9"/>
          </w:tcPr>
          <w:p w14:paraId="7E6CD2A2" w14:textId="77777777" w:rsidR="00233452" w:rsidRDefault="00233452" w:rsidP="00A74542">
            <w:r>
              <w:t>Name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2FD98E35" w14:textId="77777777" w:rsidR="00233452" w:rsidRDefault="00233452" w:rsidP="00A74542">
            <w:r>
              <w:t>Signature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48315CBF" w14:textId="77777777" w:rsidR="00233452" w:rsidRDefault="00233452" w:rsidP="00A74542">
            <w:r>
              <w:t>Date</w:t>
            </w:r>
          </w:p>
        </w:tc>
      </w:tr>
      <w:tr w:rsidR="00233452" w14:paraId="25854FA7" w14:textId="77777777" w:rsidTr="00233452">
        <w:tc>
          <w:tcPr>
            <w:tcW w:w="3005" w:type="dxa"/>
          </w:tcPr>
          <w:p w14:paraId="663C830F" w14:textId="77777777" w:rsidR="00233452" w:rsidRDefault="00233452" w:rsidP="00A74542">
            <w:permStart w:id="580352502" w:edGrp="everyone" w:colFirst="0" w:colLast="0"/>
            <w:permStart w:id="787431345" w:edGrp="everyone" w:colFirst="1" w:colLast="1"/>
            <w:permStart w:id="79646941" w:edGrp="everyone" w:colFirst="2" w:colLast="2"/>
            <w:permStart w:id="445134288" w:edGrp="everyone" w:colFirst="3" w:colLast="3"/>
          </w:p>
        </w:tc>
        <w:tc>
          <w:tcPr>
            <w:tcW w:w="3005" w:type="dxa"/>
          </w:tcPr>
          <w:p w14:paraId="3A7CB54F" w14:textId="77777777" w:rsidR="00233452" w:rsidRDefault="00233452" w:rsidP="00A74542"/>
        </w:tc>
        <w:tc>
          <w:tcPr>
            <w:tcW w:w="3006" w:type="dxa"/>
          </w:tcPr>
          <w:p w14:paraId="5D446FE3" w14:textId="77777777" w:rsidR="00233452" w:rsidRDefault="00233452" w:rsidP="00A74542"/>
        </w:tc>
      </w:tr>
      <w:permEnd w:id="580352502"/>
      <w:permEnd w:id="787431345"/>
      <w:permEnd w:id="79646941"/>
      <w:permEnd w:id="445134288"/>
    </w:tbl>
    <w:p w14:paraId="65665ED5" w14:textId="28F3D419" w:rsidR="00233452" w:rsidRPr="00BF52C0" w:rsidRDefault="00233452">
      <w:pPr>
        <w:rPr>
          <w:sz w:val="4"/>
          <w:szCs w:val="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92E7F" w14:paraId="2BC8B35E" w14:textId="77777777" w:rsidTr="00E92E7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2CABF" w14:textId="409D57A2" w:rsidR="00E92E7F" w:rsidRPr="00214D0B" w:rsidRDefault="001859F6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If confidential please forward to </w:t>
            </w:r>
            <w:r w:rsidRPr="001859F6">
              <w:rPr>
                <w:i/>
                <w:sz w:val="18"/>
                <w:szCs w:val="18"/>
              </w:rPr>
              <w:t xml:space="preserve">wellbeing@une.edu.au </w:t>
            </w:r>
            <w:r>
              <w:rPr>
                <w:i/>
                <w:sz w:val="18"/>
                <w:szCs w:val="18"/>
              </w:rPr>
              <w:t xml:space="preserve">otherwise forward </w:t>
            </w:r>
            <w:r w:rsidR="00E92E7F" w:rsidRPr="00214D0B">
              <w:rPr>
                <w:i/>
                <w:sz w:val="18"/>
                <w:szCs w:val="18"/>
              </w:rPr>
              <w:t xml:space="preserve">to </w:t>
            </w:r>
            <w:hyperlink r:id="rId9" w:history="1">
              <w:r w:rsidR="00E92E7F" w:rsidRPr="002B3D13">
                <w:rPr>
                  <w:rStyle w:val="Hyperlink"/>
                  <w:i/>
                  <w:color w:val="0000FF"/>
                  <w:sz w:val="18"/>
                  <w:szCs w:val="18"/>
                </w:rPr>
                <w:t>whs@une.edu.au</w:t>
              </w:r>
            </w:hyperlink>
            <w:r w:rsidR="00E92E7F" w:rsidRPr="00214D0B">
              <w:rPr>
                <w:i/>
                <w:sz w:val="18"/>
                <w:szCs w:val="18"/>
              </w:rPr>
              <w:t xml:space="preserve"> for input into </w:t>
            </w:r>
            <w:r w:rsidR="00CF0FCA">
              <w:rPr>
                <w:i/>
                <w:sz w:val="18"/>
                <w:szCs w:val="18"/>
              </w:rPr>
              <w:t>Keep Safe</w:t>
            </w:r>
            <w:r w:rsidR="00E92E7F" w:rsidRPr="00214D0B">
              <w:rPr>
                <w:i/>
                <w:sz w:val="18"/>
                <w:szCs w:val="18"/>
              </w:rPr>
              <w:t>.</w:t>
            </w:r>
          </w:p>
        </w:tc>
      </w:tr>
    </w:tbl>
    <w:p w14:paraId="26CF28FE" w14:textId="77777777" w:rsidR="00E92E7F" w:rsidRPr="00BF52C0" w:rsidRDefault="00E92E7F" w:rsidP="00A74542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33452" w:rsidRPr="00214D0B" w14:paraId="1960AF61" w14:textId="77777777" w:rsidTr="00DC20EF">
        <w:tc>
          <w:tcPr>
            <w:tcW w:w="9016" w:type="dxa"/>
            <w:gridSpan w:val="3"/>
            <w:shd w:val="clear" w:color="auto" w:fill="A6A6A6" w:themeFill="background1" w:themeFillShade="A6"/>
          </w:tcPr>
          <w:p w14:paraId="054DEBEE" w14:textId="43B71CBF" w:rsidR="00233452" w:rsidRPr="00214D0B" w:rsidRDefault="00233452" w:rsidP="00DC20EF">
            <w:pPr>
              <w:rPr>
                <w:b/>
                <w:sz w:val="18"/>
                <w:szCs w:val="18"/>
              </w:rPr>
            </w:pPr>
            <w:r w:rsidRPr="00214D0B">
              <w:rPr>
                <w:b/>
                <w:sz w:val="18"/>
                <w:szCs w:val="18"/>
              </w:rPr>
              <w:t xml:space="preserve">Sign off </w:t>
            </w:r>
            <w:r w:rsidR="00E92E7F" w:rsidRPr="00214D0B">
              <w:rPr>
                <w:b/>
                <w:sz w:val="18"/>
                <w:szCs w:val="18"/>
              </w:rPr>
              <w:t xml:space="preserve">by person inputting into </w:t>
            </w:r>
            <w:r w:rsidR="00CF0FCA">
              <w:rPr>
                <w:b/>
                <w:sz w:val="18"/>
                <w:szCs w:val="18"/>
              </w:rPr>
              <w:t>Keep Safe</w:t>
            </w:r>
          </w:p>
        </w:tc>
      </w:tr>
      <w:tr w:rsidR="00233452" w14:paraId="038D498D" w14:textId="77777777" w:rsidTr="00DC20EF">
        <w:tc>
          <w:tcPr>
            <w:tcW w:w="3005" w:type="dxa"/>
            <w:shd w:val="clear" w:color="auto" w:fill="D9D9D9" w:themeFill="background1" w:themeFillShade="D9"/>
          </w:tcPr>
          <w:p w14:paraId="2D34D7C4" w14:textId="77777777" w:rsidR="00233452" w:rsidRDefault="00233452" w:rsidP="00DC20EF">
            <w:r>
              <w:t>Name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F464543" w14:textId="77777777" w:rsidR="00233452" w:rsidRDefault="00233452" w:rsidP="00DC20EF">
            <w:r>
              <w:t>Signature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25DBFD33" w14:textId="77777777" w:rsidR="00233452" w:rsidRDefault="00233452" w:rsidP="00DC20EF">
            <w:r>
              <w:t>Date</w:t>
            </w:r>
          </w:p>
        </w:tc>
      </w:tr>
      <w:tr w:rsidR="00233452" w14:paraId="080DAF95" w14:textId="77777777" w:rsidTr="00DC20EF">
        <w:tc>
          <w:tcPr>
            <w:tcW w:w="3005" w:type="dxa"/>
          </w:tcPr>
          <w:p w14:paraId="5E4B464A" w14:textId="77777777" w:rsidR="00233452" w:rsidRDefault="00233452" w:rsidP="00DC20EF">
            <w:permStart w:id="682439006" w:edGrp="everyone" w:colFirst="0" w:colLast="0"/>
            <w:permStart w:id="1508262481" w:edGrp="everyone" w:colFirst="1" w:colLast="1"/>
            <w:permStart w:id="1395333620" w:edGrp="everyone" w:colFirst="2" w:colLast="2"/>
            <w:permStart w:id="2116506232" w:edGrp="everyone" w:colFirst="3" w:colLast="3"/>
          </w:p>
        </w:tc>
        <w:tc>
          <w:tcPr>
            <w:tcW w:w="3005" w:type="dxa"/>
          </w:tcPr>
          <w:p w14:paraId="08D47B33" w14:textId="77777777" w:rsidR="00233452" w:rsidRDefault="00233452" w:rsidP="00DC20EF"/>
        </w:tc>
        <w:tc>
          <w:tcPr>
            <w:tcW w:w="3006" w:type="dxa"/>
          </w:tcPr>
          <w:p w14:paraId="5A86FFBC" w14:textId="77777777" w:rsidR="00233452" w:rsidRDefault="00233452" w:rsidP="00DC20EF"/>
        </w:tc>
      </w:tr>
      <w:tr w:rsidR="00B91174" w14:paraId="54905869" w14:textId="77777777" w:rsidTr="00DC20EF">
        <w:tc>
          <w:tcPr>
            <w:tcW w:w="3005" w:type="dxa"/>
          </w:tcPr>
          <w:p w14:paraId="27CFA14B" w14:textId="77777777" w:rsidR="00B91174" w:rsidRDefault="00B91174" w:rsidP="00DC20EF">
            <w:permStart w:id="1251475527" w:edGrp="everyone" w:colFirst="0" w:colLast="0"/>
            <w:permStart w:id="69040316" w:edGrp="everyone" w:colFirst="1" w:colLast="1"/>
            <w:permStart w:id="1616605944" w:edGrp="everyone" w:colFirst="2" w:colLast="2"/>
            <w:permStart w:id="1588222827" w:edGrp="everyone" w:colFirst="3" w:colLast="3"/>
            <w:permEnd w:id="682439006"/>
            <w:permEnd w:id="1508262481"/>
            <w:permEnd w:id="1395333620"/>
            <w:permEnd w:id="2116506232"/>
          </w:p>
        </w:tc>
        <w:tc>
          <w:tcPr>
            <w:tcW w:w="3005" w:type="dxa"/>
          </w:tcPr>
          <w:p w14:paraId="636B7044" w14:textId="77777777" w:rsidR="00B91174" w:rsidRDefault="00B91174" w:rsidP="00DC20EF"/>
        </w:tc>
        <w:tc>
          <w:tcPr>
            <w:tcW w:w="3006" w:type="dxa"/>
          </w:tcPr>
          <w:p w14:paraId="2BBEDF7C" w14:textId="77777777" w:rsidR="00B91174" w:rsidRDefault="00B91174" w:rsidP="00DC20EF"/>
        </w:tc>
      </w:tr>
      <w:tr w:rsidR="00B91174" w14:paraId="2CEDE32C" w14:textId="77777777" w:rsidTr="00DC20EF">
        <w:tc>
          <w:tcPr>
            <w:tcW w:w="3005" w:type="dxa"/>
          </w:tcPr>
          <w:p w14:paraId="6F28D9A4" w14:textId="77777777" w:rsidR="00B91174" w:rsidRDefault="00B91174" w:rsidP="00DC20EF">
            <w:permStart w:id="1775903041" w:edGrp="everyone" w:colFirst="0" w:colLast="0"/>
            <w:permStart w:id="312616949" w:edGrp="everyone" w:colFirst="1" w:colLast="1"/>
            <w:permStart w:id="687411511" w:edGrp="everyone" w:colFirst="2" w:colLast="2"/>
            <w:permStart w:id="2065896315" w:edGrp="everyone" w:colFirst="3" w:colLast="3"/>
            <w:permEnd w:id="1251475527"/>
            <w:permEnd w:id="69040316"/>
            <w:permEnd w:id="1616605944"/>
            <w:permEnd w:id="1588222827"/>
          </w:p>
        </w:tc>
        <w:tc>
          <w:tcPr>
            <w:tcW w:w="3005" w:type="dxa"/>
          </w:tcPr>
          <w:p w14:paraId="0D324F29" w14:textId="77777777" w:rsidR="00B91174" w:rsidRDefault="00B91174" w:rsidP="00DC20EF"/>
        </w:tc>
        <w:tc>
          <w:tcPr>
            <w:tcW w:w="3006" w:type="dxa"/>
          </w:tcPr>
          <w:p w14:paraId="5E137EA2" w14:textId="77777777" w:rsidR="00B91174" w:rsidRDefault="00B91174" w:rsidP="00DC20EF"/>
        </w:tc>
      </w:tr>
      <w:tr w:rsidR="00B91174" w14:paraId="14AD9B79" w14:textId="77777777" w:rsidTr="00DC20EF">
        <w:tc>
          <w:tcPr>
            <w:tcW w:w="3005" w:type="dxa"/>
          </w:tcPr>
          <w:p w14:paraId="1FB7E587" w14:textId="77777777" w:rsidR="00B91174" w:rsidRDefault="00B91174" w:rsidP="00DC20EF">
            <w:permStart w:id="1716477783" w:edGrp="everyone" w:colFirst="0" w:colLast="0"/>
            <w:permStart w:id="1880892017" w:edGrp="everyone" w:colFirst="1" w:colLast="1"/>
            <w:permStart w:id="1535785949" w:edGrp="everyone" w:colFirst="2" w:colLast="2"/>
            <w:permStart w:id="363856709" w:edGrp="everyone" w:colFirst="3" w:colLast="3"/>
            <w:permEnd w:id="1775903041"/>
            <w:permEnd w:id="312616949"/>
            <w:permEnd w:id="687411511"/>
            <w:permEnd w:id="2065896315"/>
          </w:p>
        </w:tc>
        <w:tc>
          <w:tcPr>
            <w:tcW w:w="3005" w:type="dxa"/>
          </w:tcPr>
          <w:p w14:paraId="6CED3971" w14:textId="77777777" w:rsidR="00B91174" w:rsidRDefault="00B91174" w:rsidP="00DC20EF"/>
        </w:tc>
        <w:tc>
          <w:tcPr>
            <w:tcW w:w="3006" w:type="dxa"/>
          </w:tcPr>
          <w:p w14:paraId="63C1963D" w14:textId="77777777" w:rsidR="00B91174" w:rsidRDefault="00B91174" w:rsidP="00DC20EF"/>
        </w:tc>
      </w:tr>
      <w:permEnd w:id="1716477783"/>
      <w:permEnd w:id="1880892017"/>
      <w:permEnd w:id="1535785949"/>
      <w:permEnd w:id="363856709"/>
    </w:tbl>
    <w:p w14:paraId="1015AA45" w14:textId="407B5D59" w:rsidR="00233452" w:rsidRPr="00214D0B" w:rsidRDefault="00233452" w:rsidP="00A74542">
      <w:pPr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1428"/>
        <w:gridCol w:w="1423"/>
        <w:gridCol w:w="1427"/>
        <w:gridCol w:w="1423"/>
        <w:gridCol w:w="1365"/>
      </w:tblGrid>
      <w:tr w:rsidR="00E92E7F" w14:paraId="304C40A2" w14:textId="77777777" w:rsidTr="00B91174">
        <w:trPr>
          <w:trHeight w:val="233"/>
          <w:jc w:val="center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382766" w14:textId="77777777" w:rsidR="00E92E7F" w:rsidRPr="00E92E7F" w:rsidRDefault="00E92E7F" w:rsidP="00B91174">
            <w:pPr>
              <w:spacing w:after="0" w:line="360" w:lineRule="auto"/>
              <w:ind w:left="541"/>
              <w:jc w:val="center"/>
              <w:rPr>
                <w:rFonts w:cs="Arial"/>
                <w:b/>
                <w:sz w:val="16"/>
                <w:szCs w:val="16"/>
                <w:u w:val="single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lastRenderedPageBreak/>
              <w:t>Risk Assessment Matrix</w:t>
            </w:r>
            <w:r w:rsidRPr="00E92E7F">
              <w:rPr>
                <w:rFonts w:cs="Arial"/>
                <w:b/>
                <w:sz w:val="16"/>
                <w:szCs w:val="16"/>
                <w:u w:val="single"/>
              </w:rPr>
              <w:t xml:space="preserve"> </w:t>
            </w:r>
          </w:p>
        </w:tc>
      </w:tr>
      <w:tr w:rsidR="00E92E7F" w14:paraId="6F6B9006" w14:textId="77777777" w:rsidTr="00B91174">
        <w:trPr>
          <w:trHeight w:val="339"/>
          <w:jc w:val="center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85852C0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  <w:u w:val="single"/>
              </w:rPr>
              <w:t>Step 1 – Determine the Likelihood and Consequence</w:t>
            </w:r>
          </w:p>
        </w:tc>
      </w:tr>
      <w:tr w:rsidR="00E92E7F" w14:paraId="53E2216B" w14:textId="77777777" w:rsidTr="00B91174">
        <w:trPr>
          <w:trHeight w:val="331"/>
          <w:jc w:val="center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C813530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Likelihood</w:t>
            </w:r>
          </w:p>
        </w:tc>
      </w:tr>
      <w:tr w:rsidR="00E92E7F" w14:paraId="3C38EF92" w14:textId="77777777" w:rsidTr="00B91174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528DB71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Consequence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2B77422A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Rare</w:t>
            </w:r>
          </w:p>
          <w:p w14:paraId="1931FD02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Likely to occur in very exceptional circumstances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2DC3EE99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Unlikely</w:t>
            </w:r>
          </w:p>
          <w:p w14:paraId="50A53840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Could occur at some time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6D6BD2D4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Possible</w:t>
            </w:r>
          </w:p>
          <w:p w14:paraId="5C83F837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May occur at some time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4DD630B8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Likely</w:t>
            </w:r>
          </w:p>
          <w:p w14:paraId="2D17DB69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Will probably occur or has happened before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07491973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Almost</w:t>
            </w:r>
            <w:r w:rsidRPr="00E92E7F">
              <w:rPr>
                <w:rFonts w:cs="Arial"/>
                <w:b/>
                <w:sz w:val="18"/>
                <w:szCs w:val="18"/>
              </w:rPr>
              <w:br/>
              <w:t>Certain</w:t>
            </w:r>
          </w:p>
          <w:p w14:paraId="1A61FD23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Expected to occur</w:t>
            </w:r>
          </w:p>
        </w:tc>
      </w:tr>
      <w:tr w:rsidR="00E92E7F" w14:paraId="0F06D9E2" w14:textId="77777777" w:rsidTr="00B91174">
        <w:trPr>
          <w:trHeight w:val="57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6F4B954B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Insignificant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sz w:val="12"/>
                <w:szCs w:val="12"/>
              </w:rPr>
              <w:t>No personal injury, no adverse outcomes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1AB559B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1-Very Low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50002C8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2-Very Low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4C77ACF0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4-Low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6325DD0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7-Medium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545BA3E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11-Medium</w:t>
            </w:r>
          </w:p>
        </w:tc>
      </w:tr>
      <w:tr w:rsidR="00E92E7F" w14:paraId="1B881602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14E1623C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Minor</w:t>
            </w:r>
          </w:p>
          <w:p w14:paraId="258254F1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Minor injury (first aid treatment) and adverse outcomes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4015D6C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3-Very Low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1369B0BC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5-Low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8ADCE1F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8-Medium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EC97373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12-Medium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15EC3BE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16-High</w:t>
            </w:r>
          </w:p>
        </w:tc>
      </w:tr>
      <w:tr w:rsidR="00E92E7F" w14:paraId="3AAAB010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EC1173A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Moderate</w:t>
            </w:r>
          </w:p>
          <w:p w14:paraId="60A4F75E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 xml:space="preserve">Serious injury (medical treatment) adverse outcomes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3B2AF2F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6-Low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8F77656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9-Medium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883C064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13-Medium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178C5E5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17-High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14CCEEA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20-Very High</w:t>
            </w:r>
          </w:p>
        </w:tc>
      </w:tr>
      <w:tr w:rsidR="00E92E7F" w14:paraId="674D122E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1313379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Major</w:t>
            </w:r>
          </w:p>
          <w:p w14:paraId="179084BF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Serious injury (long term absence) major adverse outcomes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E415A6C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10-Medium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C369C34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14-Medium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6134EDB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18-High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DC50AD8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21-Very High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B3DA76E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23-Severe</w:t>
            </w:r>
          </w:p>
        </w:tc>
      </w:tr>
      <w:tr w:rsidR="00E92E7F" w14:paraId="0C9A7E73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12BF6C25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</w:rPr>
              <w:t>Catastrophic</w:t>
            </w:r>
          </w:p>
          <w:p w14:paraId="54A47D77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Fatality or permanent impairment, government intervention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56E16A5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15-Medium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  <w:hideMark/>
          </w:tcPr>
          <w:p w14:paraId="2B679EAB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19-High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  <w:hideMark/>
          </w:tcPr>
          <w:p w14:paraId="413EE116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22-Very High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44DD01A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24-Severe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8353762" w14:textId="77777777" w:rsid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20"/>
                <w:lang w:val="en-US"/>
              </w:rPr>
            </w:pPr>
            <w:r>
              <w:rPr>
                <w:rFonts w:cs="Arial"/>
                <w:sz w:val="20"/>
              </w:rPr>
              <w:t>25-Severe</w:t>
            </w:r>
          </w:p>
        </w:tc>
      </w:tr>
      <w:tr w:rsidR="00E92E7F" w14:paraId="5E3BDF58" w14:textId="77777777" w:rsidTr="00B91174">
        <w:trPr>
          <w:trHeight w:val="300"/>
          <w:jc w:val="center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DF1BF12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  <w:u w:val="single"/>
              </w:rPr>
              <w:t>Step 2 – Determine the Risk Rating and Response Required</w:t>
            </w:r>
          </w:p>
        </w:tc>
      </w:tr>
      <w:tr w:rsidR="00E92E7F" w14:paraId="1784A51B" w14:textId="77777777" w:rsidTr="00B91174">
        <w:trPr>
          <w:trHeight w:val="34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9F40996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Risk Rating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220986E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Response Required</w:t>
            </w:r>
          </w:p>
        </w:tc>
      </w:tr>
      <w:tr w:rsidR="00E92E7F" w14:paraId="583897AA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6BEBAEC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23-25 Severe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DFD3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 xml:space="preserve">Highest Priority – stop work and implement controls immediately </w:t>
            </w:r>
          </w:p>
        </w:tc>
      </w:tr>
      <w:tr w:rsidR="00E92E7F" w14:paraId="26F84B32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E1F31E6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20-22 Very High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EF90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>Requires urgent attention - temporary controls to be implemented in interim</w:t>
            </w:r>
          </w:p>
        </w:tc>
      </w:tr>
      <w:tr w:rsidR="00E92E7F" w14:paraId="4D03F488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E697583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16-19 High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ECD8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 xml:space="preserve">Requires urgent attention – plan for controls through consultation </w:t>
            </w:r>
          </w:p>
        </w:tc>
      </w:tr>
      <w:tr w:rsidR="00E92E7F" w14:paraId="0920A9C1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BC8EBFC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7-15 Medium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EF92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>Requires attention – controls to be established through consultation</w:t>
            </w:r>
          </w:p>
        </w:tc>
      </w:tr>
      <w:tr w:rsidR="00E92E7F" w14:paraId="39FF546D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451D124D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4-6 Low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EEDD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 xml:space="preserve">Requires monitoring - controls to be established through consultation  </w:t>
            </w:r>
          </w:p>
        </w:tc>
      </w:tr>
      <w:tr w:rsidR="00E92E7F" w14:paraId="5F53ECAD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hideMark/>
          </w:tcPr>
          <w:p w14:paraId="13569FA9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1-3 Very Low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C37F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>Requires monitoring</w:t>
            </w:r>
          </w:p>
        </w:tc>
      </w:tr>
      <w:tr w:rsidR="00E92E7F" w14:paraId="1C73A398" w14:textId="77777777" w:rsidTr="00B91174">
        <w:trPr>
          <w:trHeight w:val="294"/>
          <w:jc w:val="center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1AB8755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E92E7F">
              <w:rPr>
                <w:rFonts w:cs="Arial"/>
                <w:b/>
                <w:sz w:val="18"/>
                <w:szCs w:val="18"/>
                <w:u w:val="single"/>
              </w:rPr>
              <w:t>Step 3 – Implement the Highest Control that is available</w:t>
            </w:r>
          </w:p>
        </w:tc>
      </w:tr>
      <w:tr w:rsidR="00E92E7F" w14:paraId="102BB59D" w14:textId="77777777" w:rsidTr="00B91174">
        <w:trPr>
          <w:trHeight w:val="349"/>
          <w:jc w:val="center"/>
        </w:trPr>
        <w:tc>
          <w:tcPr>
            <w:tcW w:w="9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57BE49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Hierarchy of Controls</w:t>
            </w:r>
          </w:p>
        </w:tc>
      </w:tr>
      <w:tr w:rsidR="00E92E7F" w14:paraId="54385502" w14:textId="77777777" w:rsidTr="00B91174">
        <w:trPr>
          <w:trHeight w:val="309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7E2F943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Elimination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6624" w14:textId="77777777" w:rsidR="00E92E7F" w:rsidRPr="00E92E7F" w:rsidRDefault="00E92E7F" w:rsidP="00B91174">
            <w:pPr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 xml:space="preserve">Highest </w:t>
            </w:r>
            <w:r w:rsidRPr="00E92E7F">
              <w:rPr>
                <w:rFonts w:cs="Arial"/>
                <w:sz w:val="16"/>
                <w:szCs w:val="16"/>
              </w:rPr>
              <w:t xml:space="preserve">- Physically remove the hazard – </w:t>
            </w:r>
            <w:r w:rsidRPr="00E92E7F">
              <w:rPr>
                <w:rFonts w:cs="Arial"/>
                <w:i/>
                <w:sz w:val="16"/>
                <w:szCs w:val="16"/>
              </w:rPr>
              <w:t>This is not always possible</w:t>
            </w:r>
          </w:p>
        </w:tc>
      </w:tr>
      <w:tr w:rsidR="00E92E7F" w14:paraId="45412A17" w14:textId="77777777" w:rsidTr="00B91174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0221714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Substitution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1C95" w14:textId="5C962C4F" w:rsidR="00E92E7F" w:rsidRPr="00E92E7F" w:rsidRDefault="00E92E7F" w:rsidP="00B91174">
            <w:pPr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 xml:space="preserve">Replace the hazard with something less hazardous – </w:t>
            </w:r>
            <w:r w:rsidR="002B3D13" w:rsidRPr="00E92E7F">
              <w:rPr>
                <w:rFonts w:cs="Arial"/>
                <w:i/>
                <w:sz w:val="16"/>
                <w:szCs w:val="16"/>
              </w:rPr>
              <w:t>e.g.</w:t>
            </w:r>
            <w:r w:rsidRPr="00E92E7F">
              <w:rPr>
                <w:rFonts w:cs="Arial"/>
                <w:i/>
                <w:sz w:val="16"/>
                <w:szCs w:val="16"/>
              </w:rPr>
              <w:t xml:space="preserve">: replace </w:t>
            </w:r>
            <w:r w:rsidR="00B91174" w:rsidRPr="00E92E7F">
              <w:rPr>
                <w:rFonts w:cs="Arial"/>
                <w:i/>
                <w:sz w:val="16"/>
                <w:szCs w:val="16"/>
              </w:rPr>
              <w:t>lead-based</w:t>
            </w:r>
            <w:r w:rsidRPr="00E92E7F">
              <w:rPr>
                <w:rFonts w:cs="Arial"/>
                <w:i/>
                <w:sz w:val="16"/>
                <w:szCs w:val="16"/>
              </w:rPr>
              <w:t xml:space="preserve"> paint with </w:t>
            </w:r>
            <w:r w:rsidR="002B3D13" w:rsidRPr="00E92E7F">
              <w:rPr>
                <w:rFonts w:cs="Arial"/>
                <w:i/>
                <w:sz w:val="16"/>
                <w:szCs w:val="16"/>
              </w:rPr>
              <w:t>water-based</w:t>
            </w:r>
            <w:r w:rsidRPr="00E92E7F">
              <w:rPr>
                <w:rFonts w:cs="Arial"/>
                <w:i/>
                <w:sz w:val="16"/>
                <w:szCs w:val="16"/>
              </w:rPr>
              <w:t xml:space="preserve"> paint to lessen the risks</w:t>
            </w:r>
          </w:p>
        </w:tc>
      </w:tr>
      <w:tr w:rsidR="00E92E7F" w14:paraId="4AA98C07" w14:textId="77777777" w:rsidTr="00B91174">
        <w:trPr>
          <w:trHeight w:val="512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F88367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Engineering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F876" w14:textId="77777777" w:rsidR="00E92E7F" w:rsidRPr="00E92E7F" w:rsidRDefault="00E92E7F" w:rsidP="00B91174">
            <w:pPr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 xml:space="preserve">Isolate people from the hazard by using engineering controls </w:t>
            </w:r>
            <w:r w:rsidRPr="00E92E7F">
              <w:rPr>
                <w:rFonts w:cs="Arial"/>
                <w:i/>
                <w:sz w:val="16"/>
                <w:szCs w:val="16"/>
              </w:rPr>
              <w:t>– eg: install roll-over protection bars on a quad bike</w:t>
            </w:r>
          </w:p>
        </w:tc>
      </w:tr>
      <w:tr w:rsidR="00E92E7F" w14:paraId="33F34F2C" w14:textId="77777777" w:rsidTr="00B91174">
        <w:trPr>
          <w:trHeight w:val="525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56DB51E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Administrative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322A" w14:textId="77777777" w:rsidR="00E92E7F" w:rsidRPr="00E92E7F" w:rsidRDefault="00E92E7F" w:rsidP="00B91174">
            <w:pPr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sz w:val="16"/>
                <w:szCs w:val="16"/>
              </w:rPr>
              <w:t xml:space="preserve">Administrative controls – </w:t>
            </w:r>
            <w:r w:rsidRPr="00E92E7F">
              <w:rPr>
                <w:rFonts w:cs="Arial"/>
                <w:i/>
                <w:sz w:val="16"/>
                <w:szCs w:val="16"/>
              </w:rPr>
              <w:t>eg: procedures, training, maintenance programs, safety signage</w:t>
            </w:r>
          </w:p>
        </w:tc>
      </w:tr>
      <w:tr w:rsidR="00E92E7F" w14:paraId="50A09F4A" w14:textId="77777777" w:rsidTr="00B91174">
        <w:trPr>
          <w:trHeight w:val="498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83123A1" w14:textId="77777777" w:rsidR="00E92E7F" w:rsidRPr="00E92E7F" w:rsidRDefault="00E92E7F" w:rsidP="00B91174">
            <w:pPr>
              <w:spacing w:after="0" w:line="36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PPE</w:t>
            </w:r>
          </w:p>
        </w:tc>
        <w:tc>
          <w:tcPr>
            <w:tcW w:w="7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8665" w14:textId="77777777" w:rsidR="00E92E7F" w:rsidRPr="00E92E7F" w:rsidRDefault="00E92E7F" w:rsidP="00B91174">
            <w:pPr>
              <w:spacing w:after="0" w:line="360" w:lineRule="auto"/>
              <w:rPr>
                <w:rFonts w:cs="Arial"/>
                <w:sz w:val="16"/>
                <w:szCs w:val="16"/>
              </w:rPr>
            </w:pPr>
            <w:r w:rsidRPr="00E92E7F">
              <w:rPr>
                <w:rFonts w:cs="Arial"/>
                <w:b/>
                <w:sz w:val="16"/>
                <w:szCs w:val="16"/>
              </w:rPr>
              <w:t>Lowest -</w:t>
            </w:r>
            <w:r w:rsidRPr="00E92E7F">
              <w:rPr>
                <w:rFonts w:cs="Arial"/>
                <w:sz w:val="16"/>
                <w:szCs w:val="16"/>
              </w:rPr>
              <w:t xml:space="preserve"> Personal Protective Equipment – </w:t>
            </w:r>
            <w:r w:rsidRPr="00E92E7F">
              <w:rPr>
                <w:rFonts w:cs="Arial"/>
                <w:i/>
                <w:sz w:val="16"/>
                <w:szCs w:val="16"/>
              </w:rPr>
              <w:t>to be used in conjunction with other controls or as a last resort in isolation – eg: steel cap boots, gloves, eye/hearing protection</w:t>
            </w:r>
          </w:p>
        </w:tc>
      </w:tr>
    </w:tbl>
    <w:p w14:paraId="6A70D301" w14:textId="77777777" w:rsidR="00D34A02" w:rsidRPr="00E92E7F" w:rsidRDefault="00D34A02" w:rsidP="00A74542">
      <w:pPr>
        <w:rPr>
          <w:sz w:val="4"/>
          <w:szCs w:val="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3850" w14:paraId="2ABC89F3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5BB85D" w14:textId="77777777" w:rsidR="008F3850" w:rsidRPr="00DB722A" w:rsidRDefault="008F3850">
            <w:pPr>
              <w:rPr>
                <w:b/>
                <w:i/>
                <w:sz w:val="18"/>
                <w:szCs w:val="18"/>
              </w:rPr>
            </w:pPr>
            <w:r w:rsidRPr="00DB722A">
              <w:rPr>
                <w:b/>
                <w:i/>
                <w:sz w:val="18"/>
                <w:szCs w:val="18"/>
              </w:rPr>
              <w:t>Records Storage Instructions</w:t>
            </w:r>
          </w:p>
        </w:tc>
      </w:tr>
      <w:tr w:rsidR="008F3850" w14:paraId="3EB7DE0D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04F1AB" w14:textId="642D3AD7" w:rsidR="008F3850" w:rsidRPr="00B91174" w:rsidRDefault="00CF0FCA" w:rsidP="00203D08">
            <w:pPr>
              <w:rPr>
                <w:rFonts w:cstheme="minorHAnsi"/>
                <w:i/>
                <w:iCs/>
              </w:rPr>
            </w:pPr>
            <w:r w:rsidRPr="00B91174">
              <w:rPr>
                <w:rFonts w:cstheme="minorHAnsi"/>
                <w:i/>
                <w:iCs/>
              </w:rPr>
              <w:t xml:space="preserve">This completed form must be sent to SAVE4ME email: </w:t>
            </w:r>
            <w:hyperlink r:id="rId10" w:history="1">
              <w:r w:rsidRPr="00B91174">
                <w:rPr>
                  <w:rStyle w:val="Hyperlink"/>
                  <w:rFonts w:cstheme="minorHAnsi"/>
                  <w:i/>
                  <w:iCs/>
                  <w:color w:val="0033CC"/>
                </w:rPr>
                <w:t>save4me@une.edu.au</w:t>
              </w:r>
            </w:hyperlink>
            <w:r w:rsidRPr="00B91174">
              <w:rPr>
                <w:rFonts w:cstheme="minorHAnsi"/>
                <w:i/>
                <w:iCs/>
                <w:color w:val="0033CC"/>
              </w:rPr>
              <w:t xml:space="preserve"> </w:t>
            </w:r>
            <w:r w:rsidRPr="00B91174">
              <w:rPr>
                <w:rFonts w:cstheme="minorHAnsi"/>
                <w:i/>
                <w:iCs/>
              </w:rPr>
              <w:t xml:space="preserve">with the following naming convention in Subject line </w:t>
            </w:r>
            <w:r w:rsidRPr="00B91174">
              <w:rPr>
                <w:rFonts w:cstheme="minorHAnsi"/>
                <w:b/>
                <w:i/>
                <w:iCs/>
              </w:rPr>
              <w:t xml:space="preserve">&lt; A03/5434&gt; - &lt; Hazard Report &gt; - </w:t>
            </w:r>
            <w:r w:rsidRPr="00B91174">
              <w:rPr>
                <w:rFonts w:cstheme="minorHAnsi"/>
                <w:b/>
                <w:bCs/>
                <w:i/>
                <w:iCs/>
              </w:rPr>
              <w:t>&lt;</w:t>
            </w:r>
            <w:r w:rsidR="0001340B" w:rsidRPr="00B91174">
              <w:rPr>
                <w:rFonts w:cstheme="minorHAnsi"/>
                <w:b/>
                <w:bCs/>
                <w:i/>
                <w:iCs/>
              </w:rPr>
              <w:t xml:space="preserve"> Description</w:t>
            </w:r>
            <w:r w:rsidRPr="00B91174">
              <w:rPr>
                <w:rFonts w:cstheme="minorHAnsi"/>
                <w:b/>
                <w:bCs/>
                <w:i/>
                <w:iCs/>
              </w:rPr>
              <w:t xml:space="preserve">&gt; - &lt; </w:t>
            </w:r>
            <w:r w:rsidR="0001340B" w:rsidRPr="00B91174">
              <w:rPr>
                <w:rFonts w:cstheme="minorHAnsi"/>
                <w:b/>
                <w:bCs/>
                <w:i/>
                <w:iCs/>
              </w:rPr>
              <w:t>Logged</w:t>
            </w:r>
            <w:r w:rsidRPr="00B91174">
              <w:rPr>
                <w:rFonts w:cstheme="minorHAnsi"/>
                <w:b/>
                <w:bCs/>
                <w:i/>
                <w:iCs/>
              </w:rPr>
              <w:t xml:space="preserve"> Date &gt;.</w:t>
            </w:r>
          </w:p>
        </w:tc>
      </w:tr>
    </w:tbl>
    <w:p w14:paraId="3ED1C9B8" w14:textId="77777777" w:rsidR="008F3850" w:rsidRPr="00A74542" w:rsidRDefault="008F3850" w:rsidP="002E18D4"/>
    <w:sectPr w:rsidR="008F3850" w:rsidRPr="00A74542" w:rsidSect="00E36D8A">
      <w:headerReference w:type="default" r:id="rId11"/>
      <w:foot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98FE" w14:textId="77777777" w:rsidR="007D4DEB" w:rsidRDefault="007D4DEB" w:rsidP="00CE4252">
      <w:pPr>
        <w:spacing w:after="0" w:line="240" w:lineRule="auto"/>
      </w:pPr>
      <w:r>
        <w:separator/>
      </w:r>
    </w:p>
  </w:endnote>
  <w:endnote w:type="continuationSeparator" w:id="0">
    <w:p w14:paraId="3A06FE94" w14:textId="77777777" w:rsidR="007D4DEB" w:rsidRDefault="007D4DEB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288"/>
      <w:gridCol w:w="1288"/>
      <w:gridCol w:w="1288"/>
      <w:gridCol w:w="1288"/>
      <w:gridCol w:w="1288"/>
      <w:gridCol w:w="1288"/>
      <w:gridCol w:w="1288"/>
    </w:tblGrid>
    <w:tr w:rsidR="00476F6D" w:rsidRPr="00CE4252" w14:paraId="1884E146" w14:textId="77777777" w:rsidTr="005856CA">
      <w:tc>
        <w:tcPr>
          <w:tcW w:w="1288" w:type="dxa"/>
        </w:tcPr>
        <w:p w14:paraId="74D12C3E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288" w:type="dxa"/>
        </w:tcPr>
        <w:p w14:paraId="179B2BD4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288" w:type="dxa"/>
        </w:tcPr>
        <w:p w14:paraId="36ED2DAC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88" w:type="dxa"/>
        </w:tcPr>
        <w:p w14:paraId="43FDE82A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88" w:type="dxa"/>
        </w:tcPr>
        <w:p w14:paraId="7EC07470" w14:textId="4ED60F03" w:rsidR="00476F6D" w:rsidRPr="00CE4252" w:rsidRDefault="0001340B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88" w:type="dxa"/>
        </w:tcPr>
        <w:p w14:paraId="383FDD15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288" w:type="dxa"/>
        </w:tcPr>
        <w:p w14:paraId="051133CB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7FFC98F5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2F77A35C" w14:textId="77777777" w:rsidTr="005856CA">
      <w:tc>
        <w:tcPr>
          <w:tcW w:w="1288" w:type="dxa"/>
        </w:tcPr>
        <w:p w14:paraId="3CC2EE0E" w14:textId="77777777" w:rsidR="00476F6D" w:rsidRPr="00CE4252" w:rsidRDefault="00476F6D" w:rsidP="005856CA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</w:t>
          </w:r>
          <w:r w:rsidR="005856CA">
            <w:rPr>
              <w:rFonts w:ascii="Arial" w:hAnsi="Arial" w:cs="Arial"/>
              <w:sz w:val="18"/>
              <w:szCs w:val="18"/>
            </w:rPr>
            <w:t>022</w:t>
          </w:r>
        </w:p>
      </w:tc>
      <w:tc>
        <w:tcPr>
          <w:tcW w:w="1288" w:type="dxa"/>
        </w:tcPr>
        <w:p w14:paraId="1D336EB2" w14:textId="77777777" w:rsidR="00476F6D" w:rsidRDefault="00740BE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P007</w:t>
          </w:r>
        </w:p>
      </w:tc>
      <w:tc>
        <w:tcPr>
          <w:tcW w:w="1288" w:type="dxa"/>
        </w:tcPr>
        <w:p w14:paraId="592A73CF" w14:textId="2BD43F8D" w:rsidR="00476F6D" w:rsidRPr="00CE4252" w:rsidRDefault="002E3865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2.</w:t>
          </w:r>
          <w:r w:rsidR="00CF0FCA"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1288" w:type="dxa"/>
        </w:tcPr>
        <w:p w14:paraId="4CA9C189" w14:textId="77777777" w:rsidR="00476F6D" w:rsidRPr="00CE4252" w:rsidRDefault="00740BE0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30/05/2019</w:t>
          </w:r>
        </w:p>
      </w:tc>
      <w:tc>
        <w:tcPr>
          <w:tcW w:w="1288" w:type="dxa"/>
        </w:tcPr>
        <w:p w14:paraId="27728FD8" w14:textId="5C61F482" w:rsidR="00476F6D" w:rsidRPr="00CE4252" w:rsidRDefault="00CF0FC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</w:t>
          </w:r>
          <w:r w:rsidR="00690574">
            <w:rPr>
              <w:rFonts w:ascii="Arial" w:hAnsi="Arial" w:cs="Arial"/>
              <w:sz w:val="18"/>
              <w:szCs w:val="18"/>
            </w:rPr>
            <w:t>5</w:t>
          </w:r>
          <w:r w:rsidR="00214D0B">
            <w:rPr>
              <w:rFonts w:ascii="Arial" w:hAnsi="Arial" w:cs="Arial"/>
              <w:sz w:val="18"/>
              <w:szCs w:val="18"/>
            </w:rPr>
            <w:t>/</w:t>
          </w:r>
          <w:r w:rsidR="00690574">
            <w:rPr>
              <w:rFonts w:ascii="Arial" w:hAnsi="Arial" w:cs="Arial"/>
              <w:sz w:val="18"/>
              <w:szCs w:val="18"/>
            </w:rPr>
            <w:t>07</w:t>
          </w:r>
          <w:r w:rsidR="00214D0B">
            <w:rPr>
              <w:rFonts w:ascii="Arial" w:hAnsi="Arial" w:cs="Arial"/>
              <w:sz w:val="18"/>
              <w:szCs w:val="18"/>
            </w:rPr>
            <w:t>/202</w:t>
          </w:r>
          <w:r w:rsidR="00690574"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88" w:type="dxa"/>
        </w:tcPr>
        <w:p w14:paraId="71051A99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740BE0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288" w:type="dxa"/>
        </w:tcPr>
        <w:p w14:paraId="6BDA4435" w14:textId="608A5268" w:rsidR="00476F6D" w:rsidRPr="00CE4252" w:rsidRDefault="005856C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2B3D13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BC2CEE0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FC614" w14:textId="77777777" w:rsidR="007D4DEB" w:rsidRDefault="007D4DEB" w:rsidP="00CE4252">
      <w:pPr>
        <w:spacing w:after="0" w:line="240" w:lineRule="auto"/>
      </w:pPr>
      <w:r>
        <w:separator/>
      </w:r>
    </w:p>
  </w:footnote>
  <w:footnote w:type="continuationSeparator" w:id="0">
    <w:p w14:paraId="448A2323" w14:textId="77777777" w:rsidR="007D4DEB" w:rsidRDefault="007D4DEB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3"/>
      <w:gridCol w:w="6003"/>
    </w:tblGrid>
    <w:tr w:rsidR="002C2C70" w14:paraId="555B10E6" w14:textId="77777777" w:rsidTr="002C2C70">
      <w:tc>
        <w:tcPr>
          <w:tcW w:w="2358" w:type="dxa"/>
        </w:tcPr>
        <w:p w14:paraId="2E87119B" w14:textId="77777777" w:rsidR="002C2C70" w:rsidRPr="00A74542" w:rsidRDefault="00214D0B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fldChar w:fldCharType="begin"/>
          </w:r>
          <w:r>
            <w:rPr>
              <w:noProof/>
              <w:lang w:eastAsia="en-AU"/>
            </w:rPr>
            <w:instrText xml:space="preserve"> INCLUDEPICTURE  "cid:image001.png@01D4557D.D38C3080" \* MERGEFORMATINET </w:instrText>
          </w:r>
          <w:r>
            <w:rPr>
              <w:noProof/>
              <w:lang w:eastAsia="en-AU"/>
            </w:rPr>
            <w:fldChar w:fldCharType="separate"/>
          </w:r>
          <w:r w:rsidR="002E18D4">
            <w:rPr>
              <w:noProof/>
              <w:lang w:eastAsia="en-AU"/>
            </w:rPr>
            <w:fldChar w:fldCharType="begin"/>
          </w:r>
          <w:r w:rsidR="002E18D4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2E18D4">
            <w:rPr>
              <w:noProof/>
              <w:lang w:eastAsia="en-AU"/>
            </w:rPr>
            <w:fldChar w:fldCharType="separate"/>
          </w:r>
          <w:r w:rsidR="002E18D4">
            <w:rPr>
              <w:noProof/>
              <w:lang w:eastAsia="en-AU"/>
            </w:rPr>
            <w:fldChar w:fldCharType="begin"/>
          </w:r>
          <w:r w:rsidR="002E18D4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2E18D4">
            <w:rPr>
              <w:noProof/>
              <w:lang w:eastAsia="en-AU"/>
            </w:rPr>
            <w:fldChar w:fldCharType="separate"/>
          </w:r>
          <w:r w:rsidR="00FE372F">
            <w:rPr>
              <w:noProof/>
              <w:lang w:eastAsia="en-AU"/>
            </w:rPr>
            <w:fldChar w:fldCharType="begin"/>
          </w:r>
          <w:r w:rsidR="00FE372F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FE372F">
            <w:rPr>
              <w:noProof/>
              <w:lang w:eastAsia="en-AU"/>
            </w:rPr>
            <w:fldChar w:fldCharType="separate"/>
          </w:r>
          <w:r w:rsidR="00C5201A">
            <w:rPr>
              <w:noProof/>
              <w:lang w:eastAsia="en-AU"/>
            </w:rPr>
            <w:fldChar w:fldCharType="begin"/>
          </w:r>
          <w:r w:rsidR="00C5201A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C5201A">
            <w:rPr>
              <w:noProof/>
              <w:lang w:eastAsia="en-AU"/>
            </w:rPr>
            <w:fldChar w:fldCharType="separate"/>
          </w:r>
          <w:r w:rsidR="00231DF3">
            <w:rPr>
              <w:noProof/>
              <w:lang w:eastAsia="en-AU"/>
            </w:rPr>
            <w:fldChar w:fldCharType="begin"/>
          </w:r>
          <w:r w:rsidR="00231DF3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231DF3">
            <w:rPr>
              <w:noProof/>
              <w:lang w:eastAsia="en-AU"/>
            </w:rPr>
            <w:fldChar w:fldCharType="separate"/>
          </w:r>
          <w:r w:rsidR="00822B9D">
            <w:rPr>
              <w:noProof/>
              <w:lang w:eastAsia="en-AU"/>
            </w:rPr>
            <w:fldChar w:fldCharType="begin"/>
          </w:r>
          <w:r w:rsidR="00822B9D">
            <w:rPr>
              <w:noProof/>
              <w:lang w:eastAsia="en-AU"/>
            </w:rPr>
            <w:instrText xml:space="preserve"> INCLUDEPICTURE  "cid:image001.png@01D4557D.D38C3080" \* MERGEFORMATINET </w:instrText>
          </w:r>
          <w:r w:rsidR="00822B9D">
            <w:rPr>
              <w:noProof/>
              <w:lang w:eastAsia="en-AU"/>
            </w:rPr>
            <w:fldChar w:fldCharType="separate"/>
          </w:r>
          <w:r w:rsidR="007D4DEB">
            <w:rPr>
              <w:noProof/>
              <w:lang w:eastAsia="en-AU"/>
            </w:rPr>
            <w:fldChar w:fldCharType="begin"/>
          </w:r>
          <w:r w:rsidR="007D4DEB">
            <w:rPr>
              <w:noProof/>
              <w:lang w:eastAsia="en-AU"/>
            </w:rPr>
            <w:instrText xml:space="preserve"> </w:instrText>
          </w:r>
          <w:r w:rsidR="007D4DEB">
            <w:rPr>
              <w:noProof/>
              <w:lang w:eastAsia="en-AU"/>
            </w:rPr>
            <w:instrText>INCLUDEPICTURE  "cid:image001.png@01D4557D.D38C3080" \* MERGEFORMATINET</w:instrText>
          </w:r>
          <w:r w:rsidR="007D4DEB">
            <w:rPr>
              <w:noProof/>
              <w:lang w:eastAsia="en-AU"/>
            </w:rPr>
            <w:instrText xml:space="preserve"> </w:instrText>
          </w:r>
          <w:r w:rsidR="007D4DEB">
            <w:rPr>
              <w:noProof/>
              <w:lang w:eastAsia="en-AU"/>
            </w:rPr>
            <w:fldChar w:fldCharType="separate"/>
          </w:r>
          <w:r w:rsidR="002B3D13">
            <w:rPr>
              <w:noProof/>
              <w:lang w:eastAsia="en-AU"/>
            </w:rPr>
            <w:pict w14:anchorId="2F6938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36.8pt;height:43.2pt;visibility:visible">
                <v:imagedata r:id="rId1" r:href="rId2"/>
              </v:shape>
            </w:pict>
          </w:r>
          <w:r w:rsidR="007D4DEB">
            <w:rPr>
              <w:noProof/>
              <w:lang w:eastAsia="en-AU"/>
            </w:rPr>
            <w:fldChar w:fldCharType="end"/>
          </w:r>
          <w:r w:rsidR="00822B9D">
            <w:rPr>
              <w:noProof/>
              <w:lang w:eastAsia="en-AU"/>
            </w:rPr>
            <w:fldChar w:fldCharType="end"/>
          </w:r>
          <w:r w:rsidR="00231DF3">
            <w:rPr>
              <w:noProof/>
              <w:lang w:eastAsia="en-AU"/>
            </w:rPr>
            <w:fldChar w:fldCharType="end"/>
          </w:r>
          <w:r w:rsidR="00C5201A">
            <w:rPr>
              <w:noProof/>
              <w:lang w:eastAsia="en-AU"/>
            </w:rPr>
            <w:fldChar w:fldCharType="end"/>
          </w:r>
          <w:r w:rsidR="00FE372F">
            <w:rPr>
              <w:noProof/>
              <w:lang w:eastAsia="en-AU"/>
            </w:rPr>
            <w:fldChar w:fldCharType="end"/>
          </w:r>
          <w:r w:rsidR="002E18D4">
            <w:rPr>
              <w:noProof/>
              <w:lang w:eastAsia="en-AU"/>
            </w:rPr>
            <w:fldChar w:fldCharType="end"/>
          </w:r>
          <w:r w:rsidR="002E18D4">
            <w:rPr>
              <w:noProof/>
              <w:lang w:eastAsia="en-AU"/>
            </w:rPr>
            <w:fldChar w:fldCharType="end"/>
          </w:r>
          <w:r>
            <w:rPr>
              <w:noProof/>
              <w:lang w:eastAsia="en-AU"/>
            </w:rPr>
            <w:fldChar w:fldCharType="end"/>
          </w:r>
        </w:p>
      </w:tc>
      <w:tc>
        <w:tcPr>
          <w:tcW w:w="6884" w:type="dxa"/>
        </w:tcPr>
        <w:p w14:paraId="0EBB352A" w14:textId="77777777" w:rsidR="002C2C70" w:rsidRDefault="002C2C70" w:rsidP="00D60036">
          <w:pPr>
            <w:rPr>
              <w:sz w:val="24"/>
              <w:szCs w:val="24"/>
            </w:rPr>
          </w:pPr>
        </w:p>
        <w:p w14:paraId="3EF3352B" w14:textId="77777777" w:rsidR="002C2C70" w:rsidRPr="008D3234" w:rsidRDefault="005856CA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WHS F022 </w:t>
          </w:r>
          <w:r w:rsidR="00740BE0">
            <w:rPr>
              <w:b/>
              <w:sz w:val="24"/>
              <w:szCs w:val="24"/>
            </w:rPr>
            <w:t xml:space="preserve">Hard Copy </w:t>
          </w:r>
          <w:r>
            <w:rPr>
              <w:b/>
              <w:sz w:val="24"/>
              <w:szCs w:val="24"/>
            </w:rPr>
            <w:t>Hazard Report Form</w:t>
          </w:r>
        </w:p>
        <w:p w14:paraId="134B9335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21A42DAF" w14:textId="77777777" w:rsidR="00CE4252" w:rsidRDefault="00CE4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1340B"/>
    <w:rsid w:val="00142F6D"/>
    <w:rsid w:val="00181D3B"/>
    <w:rsid w:val="001859F6"/>
    <w:rsid w:val="00203D08"/>
    <w:rsid w:val="00214D0B"/>
    <w:rsid w:val="00231DF3"/>
    <w:rsid w:val="00233452"/>
    <w:rsid w:val="002370F3"/>
    <w:rsid w:val="00292A43"/>
    <w:rsid w:val="002B1712"/>
    <w:rsid w:val="002B3D13"/>
    <w:rsid w:val="002C0E39"/>
    <w:rsid w:val="002C2C70"/>
    <w:rsid w:val="002D2BBD"/>
    <w:rsid w:val="002E18D4"/>
    <w:rsid w:val="002E3865"/>
    <w:rsid w:val="0037674E"/>
    <w:rsid w:val="003E43FF"/>
    <w:rsid w:val="003F68E3"/>
    <w:rsid w:val="00403CC8"/>
    <w:rsid w:val="00476F6D"/>
    <w:rsid w:val="004C0F0A"/>
    <w:rsid w:val="00526BBB"/>
    <w:rsid w:val="005856CA"/>
    <w:rsid w:val="00690574"/>
    <w:rsid w:val="007037F9"/>
    <w:rsid w:val="00740BE0"/>
    <w:rsid w:val="007A70EF"/>
    <w:rsid w:val="007D4DEB"/>
    <w:rsid w:val="007D5630"/>
    <w:rsid w:val="007F34B6"/>
    <w:rsid w:val="00822B9D"/>
    <w:rsid w:val="0084332F"/>
    <w:rsid w:val="008D3234"/>
    <w:rsid w:val="008F3850"/>
    <w:rsid w:val="00921243"/>
    <w:rsid w:val="009F79A1"/>
    <w:rsid w:val="00A16902"/>
    <w:rsid w:val="00A41DB3"/>
    <w:rsid w:val="00A74542"/>
    <w:rsid w:val="00B91174"/>
    <w:rsid w:val="00B93112"/>
    <w:rsid w:val="00B96985"/>
    <w:rsid w:val="00BC5BFD"/>
    <w:rsid w:val="00BC6DA8"/>
    <w:rsid w:val="00BF52C0"/>
    <w:rsid w:val="00C5201A"/>
    <w:rsid w:val="00CE4252"/>
    <w:rsid w:val="00CF0FCA"/>
    <w:rsid w:val="00D34A02"/>
    <w:rsid w:val="00D81B33"/>
    <w:rsid w:val="00D91843"/>
    <w:rsid w:val="00DB722A"/>
    <w:rsid w:val="00E36D8A"/>
    <w:rsid w:val="00E92E7F"/>
    <w:rsid w:val="00EC1D9D"/>
    <w:rsid w:val="00EE685A"/>
    <w:rsid w:val="00EF33CD"/>
    <w:rsid w:val="00EF4907"/>
    <w:rsid w:val="00F326FC"/>
    <w:rsid w:val="00F72B9B"/>
    <w:rsid w:val="00FE372F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B7F42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E7F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ntenance@une.edu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llbeing@une.edu.a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ave4me@une.edu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hs@une.edu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557D.D38C30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85AB9E-8431-4DEE-900A-D84465EF713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22</cp:revision>
  <dcterms:created xsi:type="dcterms:W3CDTF">2017-10-23T03:31:00Z</dcterms:created>
  <dcterms:modified xsi:type="dcterms:W3CDTF">2026-07-16T03:37:00Z</dcterms:modified>
</cp:coreProperties>
</file>